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93"/>
        <w:tblW w:w="10255" w:type="dxa"/>
        <w:tblLook w:val="04A0" w:firstRow="1" w:lastRow="0" w:firstColumn="1" w:lastColumn="0" w:noHBand="0" w:noVBand="1"/>
      </w:tblPr>
      <w:tblGrid>
        <w:gridCol w:w="4339"/>
        <w:gridCol w:w="1444"/>
        <w:gridCol w:w="4472"/>
      </w:tblGrid>
      <w:tr w:rsidR="00370415" w:rsidRPr="000C1678" w14:paraId="2E94FB10" w14:textId="77777777" w:rsidTr="00370415">
        <w:trPr>
          <w:trHeight w:val="213"/>
        </w:trPr>
        <w:tc>
          <w:tcPr>
            <w:tcW w:w="4339" w:type="dxa"/>
            <w:hideMark/>
          </w:tcPr>
          <w:p w14:paraId="6709FC4C" w14:textId="7E0A87F1" w:rsidR="00370415" w:rsidRPr="000C1678" w:rsidRDefault="00AB556B" w:rsidP="00370415">
            <w:pPr>
              <w:pStyle w:val="afd"/>
              <w:jc w:val="left"/>
              <w:rPr>
                <w:rFonts w:ascii="Montserrat" w:hAnsi="Montserrat" w:cs="Tahoma"/>
                <w:b w:val="0"/>
                <w:szCs w:val="28"/>
              </w:rPr>
            </w:pPr>
            <w:r w:rsidRPr="000C1678">
              <w:rPr>
                <w:rFonts w:ascii="Montserrat" w:hAnsi="Montserrat" w:cs="Tahoma"/>
                <w:b w:val="0"/>
                <w:szCs w:val="28"/>
              </w:rPr>
              <w:t xml:space="preserve">          </w:t>
            </w:r>
            <w:r w:rsidR="00370415" w:rsidRPr="000C1678">
              <w:rPr>
                <w:rFonts w:ascii="Montserrat" w:hAnsi="Montserrat" w:cs="Tahoma"/>
                <w:b w:val="0"/>
                <w:szCs w:val="28"/>
              </w:rPr>
              <w:t>С</w:t>
            </w:r>
            <w:r w:rsidR="000C1678">
              <w:rPr>
                <w:rFonts w:ascii="Montserrat" w:hAnsi="Montserrat" w:cs="Tahoma"/>
                <w:b w:val="0"/>
                <w:szCs w:val="28"/>
              </w:rPr>
              <w:t>ОГЛАСОВАНО</w:t>
            </w:r>
          </w:p>
        </w:tc>
        <w:tc>
          <w:tcPr>
            <w:tcW w:w="1444" w:type="dxa"/>
          </w:tcPr>
          <w:p w14:paraId="0520D31E" w14:textId="77777777" w:rsidR="00370415" w:rsidRPr="000C1678" w:rsidRDefault="00370415" w:rsidP="00370415">
            <w:pPr>
              <w:pStyle w:val="afd"/>
              <w:jc w:val="left"/>
              <w:rPr>
                <w:rFonts w:ascii="Montserrat" w:hAnsi="Montserrat" w:cs="Arial"/>
                <w:sz w:val="28"/>
                <w:szCs w:val="28"/>
              </w:rPr>
            </w:pPr>
          </w:p>
        </w:tc>
        <w:tc>
          <w:tcPr>
            <w:tcW w:w="4472" w:type="dxa"/>
            <w:hideMark/>
          </w:tcPr>
          <w:p w14:paraId="574FE1C4" w14:textId="251A7E83" w:rsidR="00370415" w:rsidRPr="000C1678" w:rsidRDefault="00AB556B" w:rsidP="00370415">
            <w:pPr>
              <w:pStyle w:val="afd"/>
              <w:jc w:val="left"/>
              <w:rPr>
                <w:rFonts w:ascii="Montserrat" w:hAnsi="Montserrat" w:cs="Tahoma"/>
                <w:b w:val="0"/>
                <w:szCs w:val="28"/>
              </w:rPr>
            </w:pPr>
            <w:r w:rsidRPr="000C1678">
              <w:rPr>
                <w:rFonts w:ascii="Montserrat" w:hAnsi="Montserrat" w:cs="Tahoma"/>
                <w:b w:val="0"/>
                <w:szCs w:val="28"/>
              </w:rPr>
              <w:t xml:space="preserve">          </w:t>
            </w:r>
            <w:r w:rsidR="00370415" w:rsidRPr="000C1678">
              <w:rPr>
                <w:rFonts w:ascii="Montserrat" w:hAnsi="Montserrat" w:cs="Tahoma"/>
                <w:b w:val="0"/>
                <w:szCs w:val="28"/>
              </w:rPr>
              <w:t>У</w:t>
            </w:r>
            <w:r w:rsidR="000C1678">
              <w:rPr>
                <w:rFonts w:ascii="Montserrat" w:hAnsi="Montserrat" w:cs="Tahoma"/>
                <w:b w:val="0"/>
                <w:szCs w:val="28"/>
              </w:rPr>
              <w:t>ТВЕРЖДАЮ</w:t>
            </w:r>
          </w:p>
        </w:tc>
      </w:tr>
      <w:tr w:rsidR="00370415" w:rsidRPr="000C1678" w14:paraId="66359D6B" w14:textId="77777777" w:rsidTr="00370415">
        <w:trPr>
          <w:trHeight w:val="2212"/>
        </w:trPr>
        <w:tc>
          <w:tcPr>
            <w:tcW w:w="4339" w:type="dxa"/>
          </w:tcPr>
          <w:p w14:paraId="0B5E255B" w14:textId="77777777" w:rsidR="00A5526E" w:rsidRPr="000C1678" w:rsidRDefault="00A5526E" w:rsidP="00A5526E">
            <w:pPr>
              <w:pStyle w:val="afd"/>
              <w:jc w:val="left"/>
              <w:rPr>
                <w:rFonts w:ascii="Montserrat" w:hAnsi="Montserrat" w:cs="Tahoma"/>
                <w:b w:val="0"/>
                <w:szCs w:val="28"/>
              </w:rPr>
            </w:pPr>
            <w:r w:rsidRPr="000C1678">
              <w:rPr>
                <w:rFonts w:ascii="Montserrat" w:hAnsi="Montserrat" w:cs="Tahoma"/>
                <w:b w:val="0"/>
              </w:rPr>
              <w:t>Заместитель генерального директора-Главный геолог</w:t>
            </w:r>
          </w:p>
          <w:p w14:paraId="35CBC729" w14:textId="77777777" w:rsidR="00A5526E" w:rsidRPr="000C1678" w:rsidRDefault="00A5526E" w:rsidP="00A5526E">
            <w:pPr>
              <w:pStyle w:val="afd"/>
              <w:jc w:val="left"/>
              <w:rPr>
                <w:rFonts w:ascii="Montserrat" w:hAnsi="Montserrat" w:cs="Tahoma"/>
                <w:b w:val="0"/>
                <w:szCs w:val="28"/>
              </w:rPr>
            </w:pPr>
            <w:r w:rsidRPr="000C1678">
              <w:rPr>
                <w:rFonts w:ascii="Montserrat" w:hAnsi="Montserrat" w:cs="Tahoma"/>
                <w:b w:val="0"/>
                <w:szCs w:val="28"/>
              </w:rPr>
              <w:t>СП ООО «</w:t>
            </w:r>
            <w:r w:rsidRPr="000C1678">
              <w:rPr>
                <w:rFonts w:ascii="Montserrat" w:hAnsi="Montserrat" w:cs="Tahoma"/>
                <w:b w:val="0"/>
                <w:szCs w:val="28"/>
                <w:lang w:val="en-US"/>
              </w:rPr>
              <w:t>ANDIJANPETRO</w:t>
            </w:r>
            <w:r w:rsidRPr="000C1678">
              <w:rPr>
                <w:rFonts w:ascii="Montserrat" w:hAnsi="Montserrat" w:cs="Tahoma"/>
                <w:b w:val="0"/>
                <w:szCs w:val="28"/>
              </w:rPr>
              <w:t>»</w:t>
            </w:r>
          </w:p>
          <w:p w14:paraId="69FB4AFC" w14:textId="4FAAFC4E" w:rsidR="00A5526E" w:rsidRPr="000C1678" w:rsidRDefault="00A5526E" w:rsidP="00A5526E">
            <w:pPr>
              <w:pStyle w:val="afd"/>
              <w:jc w:val="left"/>
              <w:rPr>
                <w:rFonts w:ascii="Montserrat" w:hAnsi="Montserrat" w:cs="Tahoma"/>
                <w:b w:val="0"/>
              </w:rPr>
            </w:pPr>
            <w:r w:rsidRPr="000C1678">
              <w:rPr>
                <w:rFonts w:ascii="Montserrat" w:hAnsi="Montserrat" w:cs="Tahoma"/>
                <w:b w:val="0"/>
                <w:szCs w:val="28"/>
              </w:rPr>
              <w:t xml:space="preserve"> </w:t>
            </w:r>
            <w:r w:rsidRPr="000C1678">
              <w:rPr>
                <w:rFonts w:ascii="Montserrat" w:hAnsi="Montserrat" w:cs="Tahoma"/>
                <w:b w:val="0"/>
              </w:rPr>
              <w:t>____________ И. А. Павлов</w:t>
            </w:r>
          </w:p>
          <w:p w14:paraId="68789843" w14:textId="77777777" w:rsidR="00A5526E" w:rsidRPr="000C1678" w:rsidRDefault="00A5526E" w:rsidP="00A5526E">
            <w:pPr>
              <w:pStyle w:val="afd"/>
              <w:jc w:val="left"/>
              <w:rPr>
                <w:rFonts w:ascii="Montserrat" w:hAnsi="Montserrat" w:cs="Tahoma"/>
                <w:b w:val="0"/>
              </w:rPr>
            </w:pPr>
          </w:p>
          <w:p w14:paraId="2875EDCC" w14:textId="2F85D82A" w:rsidR="00370415" w:rsidRPr="000C1678" w:rsidRDefault="00A5526E" w:rsidP="00A5526E">
            <w:pPr>
              <w:pStyle w:val="afd"/>
              <w:jc w:val="left"/>
              <w:rPr>
                <w:rFonts w:ascii="Montserrat" w:hAnsi="Montserrat" w:cs="Tahoma"/>
                <w:b w:val="0"/>
                <w:szCs w:val="28"/>
              </w:rPr>
            </w:pPr>
            <w:r w:rsidRPr="000C1678">
              <w:rPr>
                <w:rFonts w:ascii="Montserrat" w:hAnsi="Montserrat" w:cs="Tahoma"/>
                <w:b w:val="0"/>
                <w:szCs w:val="28"/>
              </w:rPr>
              <w:t>«____» ______________202</w:t>
            </w:r>
            <w:r w:rsidR="001434CD" w:rsidRPr="000C1678">
              <w:rPr>
                <w:rFonts w:ascii="Montserrat" w:hAnsi="Montserrat" w:cs="Tahoma"/>
                <w:b w:val="0"/>
                <w:szCs w:val="28"/>
              </w:rPr>
              <w:t>4</w:t>
            </w:r>
            <w:r w:rsidRPr="000C1678">
              <w:rPr>
                <w:rFonts w:ascii="Montserrat" w:hAnsi="Montserrat" w:cs="Tahoma"/>
                <w:b w:val="0"/>
                <w:szCs w:val="28"/>
              </w:rPr>
              <w:t xml:space="preserve"> г.</w:t>
            </w:r>
          </w:p>
        </w:tc>
        <w:tc>
          <w:tcPr>
            <w:tcW w:w="1444" w:type="dxa"/>
          </w:tcPr>
          <w:p w14:paraId="4F3083E6" w14:textId="77777777" w:rsidR="00370415" w:rsidRPr="000C1678" w:rsidRDefault="00370415" w:rsidP="00370415">
            <w:pPr>
              <w:pStyle w:val="afd"/>
              <w:jc w:val="left"/>
              <w:rPr>
                <w:rFonts w:ascii="Montserrat" w:hAnsi="Montserrat" w:cs="Arial"/>
                <w:sz w:val="28"/>
                <w:szCs w:val="28"/>
              </w:rPr>
            </w:pPr>
          </w:p>
        </w:tc>
        <w:tc>
          <w:tcPr>
            <w:tcW w:w="4472" w:type="dxa"/>
          </w:tcPr>
          <w:p w14:paraId="7A81A954" w14:textId="77777777" w:rsidR="00370415" w:rsidRPr="000C1678" w:rsidRDefault="00370415" w:rsidP="00370415">
            <w:pPr>
              <w:pStyle w:val="afd"/>
              <w:jc w:val="left"/>
              <w:rPr>
                <w:rFonts w:ascii="Montserrat" w:hAnsi="Montserrat" w:cs="Tahoma"/>
                <w:b w:val="0"/>
              </w:rPr>
            </w:pPr>
            <w:r w:rsidRPr="000C1678">
              <w:rPr>
                <w:rFonts w:ascii="Montserrat" w:hAnsi="Montserrat" w:cs="Tahoma"/>
                <w:b w:val="0"/>
              </w:rPr>
              <w:t>И. о. Генерального директора</w:t>
            </w:r>
          </w:p>
          <w:p w14:paraId="5B4A0203" w14:textId="77777777" w:rsidR="00370415" w:rsidRPr="000C1678" w:rsidRDefault="00370415" w:rsidP="00370415">
            <w:pPr>
              <w:pStyle w:val="afd"/>
              <w:jc w:val="left"/>
              <w:rPr>
                <w:rFonts w:ascii="Montserrat" w:hAnsi="Montserrat" w:cs="Tahoma"/>
                <w:b w:val="0"/>
                <w:szCs w:val="28"/>
              </w:rPr>
            </w:pPr>
            <w:r w:rsidRPr="000C1678">
              <w:rPr>
                <w:rFonts w:ascii="Montserrat" w:hAnsi="Montserrat" w:cs="Tahoma"/>
                <w:b w:val="0"/>
              </w:rPr>
              <w:t>СП ООО «</w:t>
            </w:r>
            <w:r w:rsidRPr="000C1678">
              <w:rPr>
                <w:rFonts w:ascii="Montserrat" w:hAnsi="Montserrat" w:cs="Tahoma"/>
                <w:b w:val="0"/>
                <w:lang w:val="en-US"/>
              </w:rPr>
              <w:t>ANDIJANPETRO</w:t>
            </w:r>
            <w:r w:rsidRPr="000C1678">
              <w:rPr>
                <w:rFonts w:ascii="Montserrat" w:hAnsi="Montserrat" w:cs="Tahoma"/>
                <w:b w:val="0"/>
              </w:rPr>
              <w:t>»</w:t>
            </w:r>
            <w:r w:rsidRPr="000C1678">
              <w:rPr>
                <w:rFonts w:ascii="Montserrat" w:hAnsi="Montserrat" w:cs="Tahoma"/>
                <w:b w:val="0"/>
                <w:szCs w:val="28"/>
              </w:rPr>
              <w:t xml:space="preserve"> </w:t>
            </w:r>
          </w:p>
          <w:p w14:paraId="413C08BA" w14:textId="77777777" w:rsidR="00370415" w:rsidRPr="000C1678" w:rsidRDefault="00370415" w:rsidP="00370415">
            <w:pPr>
              <w:pStyle w:val="afd"/>
              <w:jc w:val="left"/>
              <w:rPr>
                <w:rFonts w:ascii="Montserrat" w:hAnsi="Montserrat" w:cs="Tahoma"/>
                <w:b w:val="0"/>
                <w:szCs w:val="28"/>
              </w:rPr>
            </w:pPr>
          </w:p>
          <w:p w14:paraId="3727A708" w14:textId="1970E281" w:rsidR="00370415" w:rsidRPr="000C1678" w:rsidRDefault="00370415" w:rsidP="00370415">
            <w:pPr>
              <w:pStyle w:val="afd"/>
              <w:jc w:val="left"/>
              <w:rPr>
                <w:rFonts w:ascii="Montserrat" w:hAnsi="Montserrat" w:cs="Tahoma"/>
                <w:b w:val="0"/>
                <w:szCs w:val="28"/>
                <w:lang w:val="en-US"/>
              </w:rPr>
            </w:pPr>
            <w:r w:rsidRPr="000C1678">
              <w:rPr>
                <w:rFonts w:ascii="Montserrat" w:hAnsi="Montserrat" w:cs="Tahoma"/>
                <w:b w:val="0"/>
                <w:szCs w:val="28"/>
              </w:rPr>
              <w:t>____________</w:t>
            </w:r>
            <w:r w:rsidRPr="000C1678">
              <w:rPr>
                <w:rFonts w:ascii="Montserrat" w:hAnsi="Montserrat" w:cs="Tahoma"/>
                <w:b w:val="0"/>
              </w:rPr>
              <w:t xml:space="preserve"> А. </w:t>
            </w:r>
            <w:r w:rsidR="00AB556B" w:rsidRPr="000C1678">
              <w:rPr>
                <w:rFonts w:ascii="Montserrat" w:hAnsi="Montserrat" w:cs="Tahoma"/>
                <w:b w:val="0"/>
              </w:rPr>
              <w:t>А</w:t>
            </w:r>
            <w:r w:rsidRPr="000C1678">
              <w:rPr>
                <w:rFonts w:ascii="Montserrat" w:hAnsi="Montserrat" w:cs="Tahoma"/>
                <w:b w:val="0"/>
              </w:rPr>
              <w:t xml:space="preserve">. </w:t>
            </w:r>
            <w:r w:rsidR="00AB556B" w:rsidRPr="000C1678">
              <w:rPr>
                <w:rFonts w:ascii="Montserrat" w:hAnsi="Montserrat" w:cs="Tahoma"/>
                <w:b w:val="0"/>
              </w:rPr>
              <w:t>Амиров</w:t>
            </w:r>
          </w:p>
          <w:p w14:paraId="073FA11F" w14:textId="77777777" w:rsidR="00370415" w:rsidRPr="000C1678" w:rsidRDefault="00370415" w:rsidP="00370415">
            <w:pPr>
              <w:pStyle w:val="afd"/>
              <w:jc w:val="left"/>
              <w:rPr>
                <w:rFonts w:ascii="Montserrat" w:hAnsi="Montserrat" w:cs="Tahoma"/>
                <w:b w:val="0"/>
                <w:szCs w:val="28"/>
              </w:rPr>
            </w:pPr>
          </w:p>
          <w:p w14:paraId="396B58AC" w14:textId="107C207B" w:rsidR="00370415" w:rsidRPr="000C1678" w:rsidRDefault="00370415" w:rsidP="00370415">
            <w:pPr>
              <w:pStyle w:val="afd"/>
              <w:jc w:val="left"/>
              <w:rPr>
                <w:rFonts w:ascii="Montserrat" w:hAnsi="Montserrat" w:cs="Tahoma"/>
                <w:b w:val="0"/>
                <w:szCs w:val="28"/>
              </w:rPr>
            </w:pPr>
            <w:r w:rsidRPr="000C1678">
              <w:rPr>
                <w:rFonts w:ascii="Montserrat" w:hAnsi="Montserrat" w:cs="Tahoma"/>
                <w:b w:val="0"/>
              </w:rPr>
              <w:t xml:space="preserve"> «___</w:t>
            </w:r>
            <w:proofErr w:type="gramStart"/>
            <w:r w:rsidRPr="000C1678">
              <w:rPr>
                <w:rFonts w:ascii="Montserrat" w:hAnsi="Montserrat" w:cs="Tahoma"/>
                <w:b w:val="0"/>
              </w:rPr>
              <w:t>_»_</w:t>
            </w:r>
            <w:proofErr w:type="gramEnd"/>
            <w:r w:rsidRPr="000C1678">
              <w:rPr>
                <w:rFonts w:ascii="Montserrat" w:hAnsi="Montserrat" w:cs="Tahoma"/>
                <w:b w:val="0"/>
              </w:rPr>
              <w:t>___________202</w:t>
            </w:r>
            <w:r w:rsidR="001434CD" w:rsidRPr="000C1678">
              <w:rPr>
                <w:rFonts w:ascii="Montserrat" w:hAnsi="Montserrat" w:cs="Tahoma"/>
                <w:b w:val="0"/>
              </w:rPr>
              <w:t>4</w:t>
            </w:r>
            <w:r w:rsidRPr="000C1678">
              <w:rPr>
                <w:rFonts w:ascii="Montserrat" w:hAnsi="Montserrat" w:cs="Tahoma"/>
                <w:b w:val="0"/>
              </w:rPr>
              <w:t xml:space="preserve"> г.</w:t>
            </w:r>
          </w:p>
        </w:tc>
      </w:tr>
      <w:tr w:rsidR="00370415" w:rsidRPr="000C1678" w14:paraId="35BC947F" w14:textId="77777777" w:rsidTr="00370415">
        <w:trPr>
          <w:trHeight w:val="2212"/>
        </w:trPr>
        <w:tc>
          <w:tcPr>
            <w:tcW w:w="4339" w:type="dxa"/>
          </w:tcPr>
          <w:p w14:paraId="24528C8C" w14:textId="6D9E13ED" w:rsidR="00370415" w:rsidRPr="000C1678" w:rsidRDefault="00370415" w:rsidP="00370415">
            <w:pPr>
              <w:pStyle w:val="afd"/>
              <w:jc w:val="left"/>
              <w:rPr>
                <w:rFonts w:ascii="Montserrat" w:hAnsi="Montserrat" w:cs="Tahoma"/>
                <w:b w:val="0"/>
              </w:rPr>
            </w:pPr>
          </w:p>
        </w:tc>
        <w:tc>
          <w:tcPr>
            <w:tcW w:w="1444" w:type="dxa"/>
          </w:tcPr>
          <w:p w14:paraId="0DE6AF47" w14:textId="77777777" w:rsidR="00370415" w:rsidRPr="000C1678" w:rsidRDefault="00370415" w:rsidP="00370415">
            <w:pPr>
              <w:pStyle w:val="afd"/>
              <w:jc w:val="left"/>
              <w:rPr>
                <w:rFonts w:ascii="Montserrat" w:hAnsi="Montserrat" w:cs="Arial"/>
                <w:sz w:val="28"/>
                <w:szCs w:val="28"/>
              </w:rPr>
            </w:pPr>
          </w:p>
        </w:tc>
        <w:tc>
          <w:tcPr>
            <w:tcW w:w="4472" w:type="dxa"/>
          </w:tcPr>
          <w:p w14:paraId="65DEF728" w14:textId="77777777" w:rsidR="00370415" w:rsidRPr="000C1678" w:rsidRDefault="00370415" w:rsidP="00370415">
            <w:pPr>
              <w:pStyle w:val="afd"/>
              <w:jc w:val="left"/>
              <w:rPr>
                <w:rFonts w:ascii="Montserrat" w:hAnsi="Montserrat" w:cs="Tahoma"/>
                <w:b w:val="0"/>
              </w:rPr>
            </w:pPr>
          </w:p>
        </w:tc>
      </w:tr>
    </w:tbl>
    <w:p w14:paraId="6A397359" w14:textId="3A9C7799" w:rsidR="009D4277" w:rsidRPr="000C1678" w:rsidRDefault="009D4277" w:rsidP="009D4277">
      <w:pPr>
        <w:pStyle w:val="Style3"/>
        <w:widowControl/>
        <w:spacing w:line="240" w:lineRule="exact"/>
        <w:ind w:right="1056"/>
        <w:rPr>
          <w:rFonts w:ascii="Montserrat" w:hAnsi="Montserrat"/>
          <w:sz w:val="20"/>
          <w:szCs w:val="20"/>
        </w:rPr>
      </w:pPr>
      <w:r w:rsidRPr="000C1678">
        <w:rPr>
          <w:rFonts w:ascii="Montserrat" w:hAnsi="Montserrat"/>
          <w:sz w:val="20"/>
          <w:szCs w:val="20"/>
        </w:rPr>
        <w:tab/>
      </w:r>
      <w:r w:rsidRPr="000C1678">
        <w:rPr>
          <w:rFonts w:ascii="Montserrat" w:hAnsi="Montserrat"/>
          <w:sz w:val="20"/>
          <w:szCs w:val="20"/>
        </w:rPr>
        <w:tab/>
      </w:r>
      <w:r w:rsidRPr="000C1678">
        <w:rPr>
          <w:rFonts w:ascii="Montserrat" w:hAnsi="Montserrat"/>
          <w:sz w:val="20"/>
          <w:szCs w:val="20"/>
        </w:rPr>
        <w:tab/>
      </w:r>
      <w:r w:rsidRPr="000C1678">
        <w:rPr>
          <w:rFonts w:ascii="Montserrat" w:hAnsi="Montserrat"/>
          <w:sz w:val="20"/>
          <w:szCs w:val="20"/>
        </w:rPr>
        <w:tab/>
      </w:r>
    </w:p>
    <w:p w14:paraId="61F88793" w14:textId="619C3043" w:rsidR="007A3EA8" w:rsidRPr="000C1678" w:rsidRDefault="007A3EA8" w:rsidP="00A52B7E">
      <w:pPr>
        <w:pStyle w:val="Style3"/>
        <w:widowControl/>
        <w:spacing w:line="240" w:lineRule="exact"/>
        <w:ind w:right="1056"/>
        <w:jc w:val="left"/>
        <w:rPr>
          <w:rFonts w:ascii="Montserrat" w:hAnsi="Montserrat"/>
          <w:sz w:val="20"/>
          <w:szCs w:val="20"/>
        </w:rPr>
      </w:pPr>
    </w:p>
    <w:p w14:paraId="3FF477B2" w14:textId="20A0BD16" w:rsidR="00BA1FE6" w:rsidRPr="000C1678" w:rsidRDefault="00BA1FE6" w:rsidP="00A52B7E">
      <w:pPr>
        <w:pStyle w:val="Style3"/>
        <w:widowControl/>
        <w:spacing w:line="240" w:lineRule="exact"/>
        <w:ind w:right="1056"/>
        <w:jc w:val="left"/>
        <w:rPr>
          <w:rFonts w:ascii="Montserrat" w:hAnsi="Montserrat"/>
          <w:sz w:val="20"/>
          <w:szCs w:val="20"/>
        </w:rPr>
      </w:pPr>
    </w:p>
    <w:p w14:paraId="5182AB2A" w14:textId="1CED509D" w:rsidR="00BA1FE6" w:rsidRPr="000C1678" w:rsidRDefault="00BA1FE6" w:rsidP="00A52B7E">
      <w:pPr>
        <w:pStyle w:val="Style3"/>
        <w:widowControl/>
        <w:spacing w:line="240" w:lineRule="exact"/>
        <w:ind w:right="1056"/>
        <w:jc w:val="left"/>
        <w:rPr>
          <w:rFonts w:ascii="Montserrat" w:hAnsi="Montserrat"/>
          <w:sz w:val="20"/>
          <w:szCs w:val="20"/>
        </w:rPr>
      </w:pPr>
    </w:p>
    <w:p w14:paraId="573A4F28" w14:textId="5A590943" w:rsidR="00BA1FE6" w:rsidRPr="000C1678" w:rsidRDefault="00BA1FE6" w:rsidP="00A52B7E">
      <w:pPr>
        <w:pStyle w:val="Style3"/>
        <w:widowControl/>
        <w:spacing w:line="240" w:lineRule="exact"/>
        <w:ind w:right="1056"/>
        <w:jc w:val="left"/>
        <w:rPr>
          <w:rFonts w:ascii="Montserrat" w:hAnsi="Montserrat"/>
          <w:sz w:val="20"/>
          <w:szCs w:val="20"/>
        </w:rPr>
      </w:pPr>
    </w:p>
    <w:p w14:paraId="5996E8FC" w14:textId="77777777" w:rsidR="008656DA" w:rsidRPr="000C1678" w:rsidRDefault="008656DA" w:rsidP="00A52B7E">
      <w:pPr>
        <w:pStyle w:val="Style3"/>
        <w:widowControl/>
        <w:spacing w:line="240" w:lineRule="exact"/>
        <w:ind w:right="1056"/>
        <w:jc w:val="left"/>
        <w:rPr>
          <w:rFonts w:ascii="Montserrat" w:hAnsi="Montserrat"/>
          <w:sz w:val="20"/>
          <w:szCs w:val="20"/>
        </w:rPr>
      </w:pPr>
    </w:p>
    <w:p w14:paraId="74328A22" w14:textId="77777777" w:rsidR="002A7BB6" w:rsidRPr="000C1678" w:rsidRDefault="00E7348F" w:rsidP="00432FEA">
      <w:pPr>
        <w:pStyle w:val="Style3"/>
        <w:widowControl/>
        <w:spacing w:before="43" w:line="384" w:lineRule="exact"/>
        <w:ind w:right="1056"/>
        <w:rPr>
          <w:rStyle w:val="FontStyle97"/>
          <w:rFonts w:ascii="Montserrat" w:hAnsi="Montserrat" w:cs="Times New Roman"/>
          <w:sz w:val="28"/>
          <w:szCs w:val="28"/>
        </w:rPr>
      </w:pPr>
      <w:r w:rsidRPr="000C1678">
        <w:rPr>
          <w:rStyle w:val="FontStyle97"/>
          <w:rFonts w:ascii="Montserrat" w:hAnsi="Montserrat" w:cs="Times New Roman"/>
          <w:sz w:val="28"/>
          <w:szCs w:val="28"/>
        </w:rPr>
        <w:t>Техническое задание</w:t>
      </w:r>
    </w:p>
    <w:p w14:paraId="51EA3C5A" w14:textId="04F6D831" w:rsidR="00C94306" w:rsidRPr="000C1678" w:rsidRDefault="00F8598C" w:rsidP="00AB2E04">
      <w:pPr>
        <w:pStyle w:val="Style3"/>
        <w:widowControl/>
        <w:spacing w:before="43" w:line="384" w:lineRule="exact"/>
        <w:ind w:right="1056"/>
        <w:rPr>
          <w:rStyle w:val="FontStyle97"/>
          <w:rFonts w:ascii="Montserrat" w:hAnsi="Montserrat" w:cs="Times New Roman"/>
          <w:sz w:val="28"/>
          <w:szCs w:val="28"/>
        </w:rPr>
      </w:pPr>
      <w:r w:rsidRPr="000C1678">
        <w:rPr>
          <w:rStyle w:val="FontStyle97"/>
          <w:rFonts w:ascii="Montserrat" w:hAnsi="Montserrat" w:cs="Times New Roman"/>
          <w:sz w:val="28"/>
          <w:szCs w:val="28"/>
        </w:rPr>
        <w:t xml:space="preserve">на </w:t>
      </w:r>
      <w:r w:rsidR="00EE1434" w:rsidRPr="000C1678">
        <w:rPr>
          <w:rStyle w:val="FontStyle97"/>
          <w:rFonts w:ascii="Montserrat" w:hAnsi="Montserrat" w:cs="Times New Roman"/>
          <w:sz w:val="28"/>
          <w:szCs w:val="28"/>
        </w:rPr>
        <w:t>выполнение работ</w:t>
      </w:r>
      <w:r w:rsidR="00104D94" w:rsidRPr="000C1678">
        <w:rPr>
          <w:rStyle w:val="FontStyle97"/>
          <w:rFonts w:ascii="Montserrat" w:hAnsi="Montserrat" w:cs="Times New Roman"/>
          <w:sz w:val="28"/>
          <w:szCs w:val="28"/>
        </w:rPr>
        <w:t xml:space="preserve"> </w:t>
      </w:r>
      <w:bookmarkStart w:id="0" w:name="_Hlk153549772"/>
      <w:r w:rsidRPr="000C1678">
        <w:rPr>
          <w:rStyle w:val="FontStyle97"/>
          <w:rFonts w:ascii="Montserrat" w:hAnsi="Montserrat" w:cs="Times New Roman"/>
          <w:sz w:val="28"/>
          <w:szCs w:val="28"/>
        </w:rPr>
        <w:t xml:space="preserve">по </w:t>
      </w:r>
      <w:r w:rsidR="00CF2503" w:rsidRPr="000C1678">
        <w:rPr>
          <w:rStyle w:val="FontStyle97"/>
          <w:rFonts w:ascii="Montserrat" w:hAnsi="Montserrat" w:cs="Times New Roman"/>
          <w:sz w:val="28"/>
          <w:szCs w:val="28"/>
        </w:rPr>
        <w:t>строительству</w:t>
      </w:r>
      <w:r w:rsidR="00C85AEC" w:rsidRPr="000C1678">
        <w:rPr>
          <w:rStyle w:val="FontStyle97"/>
          <w:rFonts w:ascii="Montserrat" w:hAnsi="Montserrat" w:cs="Times New Roman"/>
          <w:sz w:val="28"/>
          <w:szCs w:val="28"/>
        </w:rPr>
        <w:t xml:space="preserve"> эксплуатационн</w:t>
      </w:r>
      <w:r w:rsidR="00370415" w:rsidRPr="000C1678">
        <w:rPr>
          <w:rStyle w:val="FontStyle97"/>
          <w:rFonts w:ascii="Montserrat" w:hAnsi="Montserrat" w:cs="Times New Roman"/>
          <w:sz w:val="28"/>
          <w:szCs w:val="28"/>
        </w:rPr>
        <w:t>ых</w:t>
      </w:r>
      <w:r w:rsidR="00CF2503" w:rsidRPr="000C1678">
        <w:rPr>
          <w:rStyle w:val="FontStyle97"/>
          <w:rFonts w:ascii="Montserrat" w:hAnsi="Montserrat" w:cs="Times New Roman"/>
          <w:sz w:val="28"/>
          <w:szCs w:val="28"/>
        </w:rPr>
        <w:t xml:space="preserve"> </w:t>
      </w:r>
      <w:r w:rsidR="00D15BC8" w:rsidRPr="000C1678">
        <w:rPr>
          <w:rStyle w:val="FontStyle97"/>
          <w:rFonts w:ascii="Montserrat" w:hAnsi="Montserrat" w:cs="Times New Roman"/>
          <w:sz w:val="28"/>
          <w:szCs w:val="28"/>
        </w:rPr>
        <w:t>вертикальн</w:t>
      </w:r>
      <w:r w:rsidR="00370415" w:rsidRPr="000C1678">
        <w:rPr>
          <w:rStyle w:val="FontStyle97"/>
          <w:rFonts w:ascii="Montserrat" w:hAnsi="Montserrat" w:cs="Times New Roman"/>
          <w:sz w:val="28"/>
          <w:szCs w:val="28"/>
        </w:rPr>
        <w:t>ых</w:t>
      </w:r>
      <w:r w:rsidR="00CF2503" w:rsidRPr="000C1678">
        <w:rPr>
          <w:rStyle w:val="FontStyle97"/>
          <w:rFonts w:ascii="Montserrat" w:hAnsi="Montserrat" w:cs="Times New Roman"/>
          <w:sz w:val="28"/>
          <w:szCs w:val="28"/>
        </w:rPr>
        <w:t xml:space="preserve"> скважин на месторождении</w:t>
      </w:r>
      <w:r w:rsidR="00A52B7E" w:rsidRPr="000C1678">
        <w:rPr>
          <w:rStyle w:val="FontStyle97"/>
          <w:rFonts w:ascii="Montserrat" w:hAnsi="Montserrat" w:cs="Times New Roman"/>
          <w:sz w:val="28"/>
          <w:szCs w:val="28"/>
        </w:rPr>
        <w:t xml:space="preserve"> </w:t>
      </w:r>
      <w:r w:rsidR="00302B8C" w:rsidRPr="000C1678">
        <w:rPr>
          <w:rStyle w:val="FontStyle97"/>
          <w:rFonts w:ascii="Montserrat" w:hAnsi="Montserrat" w:cs="Times New Roman"/>
          <w:sz w:val="28"/>
          <w:szCs w:val="28"/>
        </w:rPr>
        <w:t>Южный Аламышик</w:t>
      </w:r>
      <w:r w:rsidR="00370415" w:rsidRPr="000C1678">
        <w:rPr>
          <w:rStyle w:val="FontStyle97"/>
          <w:rFonts w:ascii="Montserrat" w:hAnsi="Montserrat" w:cs="Times New Roman"/>
          <w:sz w:val="28"/>
          <w:szCs w:val="28"/>
        </w:rPr>
        <w:t xml:space="preserve"> </w:t>
      </w:r>
    </w:p>
    <w:bookmarkEnd w:id="0"/>
    <w:p w14:paraId="221A283B" w14:textId="77777777" w:rsidR="00AB2E04" w:rsidRPr="000C1678" w:rsidRDefault="00AB2E04" w:rsidP="00AB2E04">
      <w:pPr>
        <w:pStyle w:val="Style3"/>
        <w:widowControl/>
        <w:spacing w:before="43" w:line="384" w:lineRule="exact"/>
        <w:ind w:right="1056"/>
        <w:rPr>
          <w:rStyle w:val="FontStyle97"/>
          <w:rFonts w:ascii="Montserrat" w:hAnsi="Montserrat" w:cs="Times New Roman"/>
          <w:sz w:val="28"/>
          <w:szCs w:val="28"/>
        </w:rPr>
      </w:pPr>
    </w:p>
    <w:p w14:paraId="6086299C" w14:textId="77777777" w:rsidR="00AB2E04" w:rsidRPr="000C1678" w:rsidRDefault="00AB2E04" w:rsidP="00AB2E04">
      <w:pPr>
        <w:pStyle w:val="Style3"/>
        <w:widowControl/>
        <w:spacing w:before="43" w:line="384" w:lineRule="exact"/>
        <w:ind w:right="1056"/>
        <w:rPr>
          <w:rStyle w:val="FontStyle97"/>
          <w:rFonts w:ascii="Montserrat" w:hAnsi="Montserrat" w:cs="Times New Roman"/>
          <w:sz w:val="28"/>
          <w:szCs w:val="28"/>
        </w:rPr>
      </w:pPr>
    </w:p>
    <w:p w14:paraId="493DBFB0" w14:textId="77777777" w:rsidR="00AB2E04" w:rsidRPr="000C1678" w:rsidRDefault="00AB2E04" w:rsidP="00AB2E04">
      <w:pPr>
        <w:pStyle w:val="Style3"/>
        <w:widowControl/>
        <w:spacing w:before="43" w:line="384" w:lineRule="exact"/>
        <w:ind w:right="1056"/>
        <w:rPr>
          <w:rStyle w:val="FontStyle97"/>
          <w:rFonts w:ascii="Montserrat" w:hAnsi="Montserrat" w:cs="Times New Roman"/>
          <w:sz w:val="28"/>
          <w:szCs w:val="28"/>
        </w:rPr>
      </w:pPr>
    </w:p>
    <w:p w14:paraId="60EF8F96" w14:textId="749CAD77" w:rsidR="00AB2E04" w:rsidRPr="000C1678" w:rsidRDefault="00AB2E04" w:rsidP="00AB2E04">
      <w:pPr>
        <w:pStyle w:val="Style3"/>
        <w:widowControl/>
        <w:spacing w:before="43" w:line="384" w:lineRule="exact"/>
        <w:ind w:right="1056"/>
        <w:rPr>
          <w:rStyle w:val="FontStyle97"/>
          <w:rFonts w:ascii="Montserrat" w:hAnsi="Montserrat" w:cs="Times New Roman"/>
          <w:sz w:val="28"/>
          <w:szCs w:val="28"/>
        </w:rPr>
      </w:pPr>
    </w:p>
    <w:p w14:paraId="2BB9EC6B" w14:textId="3EA3E147" w:rsidR="007A3EA8" w:rsidRPr="000C1678" w:rsidRDefault="007A3EA8" w:rsidP="00AB2E04">
      <w:pPr>
        <w:pStyle w:val="Style3"/>
        <w:widowControl/>
        <w:spacing w:before="43" w:line="384" w:lineRule="exact"/>
        <w:ind w:right="1056"/>
        <w:rPr>
          <w:rStyle w:val="FontStyle97"/>
          <w:rFonts w:ascii="Montserrat" w:hAnsi="Montserrat" w:cs="Times New Roman"/>
          <w:sz w:val="28"/>
          <w:szCs w:val="28"/>
        </w:rPr>
      </w:pPr>
    </w:p>
    <w:p w14:paraId="30063FE1" w14:textId="7ACD6178" w:rsidR="00BA1FE6" w:rsidRPr="000C1678" w:rsidRDefault="00BA1FE6" w:rsidP="00AB2E04">
      <w:pPr>
        <w:pStyle w:val="Style3"/>
        <w:widowControl/>
        <w:spacing w:before="43" w:line="384" w:lineRule="exact"/>
        <w:ind w:right="1056"/>
        <w:rPr>
          <w:rStyle w:val="FontStyle97"/>
          <w:rFonts w:ascii="Montserrat" w:hAnsi="Montserrat" w:cs="Times New Roman"/>
          <w:sz w:val="28"/>
          <w:szCs w:val="28"/>
        </w:rPr>
      </w:pPr>
    </w:p>
    <w:p w14:paraId="3421246B" w14:textId="77777777" w:rsidR="00BA1FE6" w:rsidRPr="000C1678" w:rsidRDefault="00BA1FE6" w:rsidP="00AB2E04">
      <w:pPr>
        <w:pStyle w:val="Style3"/>
        <w:widowControl/>
        <w:spacing w:before="43" w:line="384" w:lineRule="exact"/>
        <w:ind w:right="1056"/>
        <w:rPr>
          <w:rStyle w:val="FontStyle97"/>
          <w:rFonts w:ascii="Montserrat" w:hAnsi="Montserrat" w:cs="Times New Roman"/>
          <w:sz w:val="28"/>
          <w:szCs w:val="28"/>
        </w:rPr>
      </w:pPr>
    </w:p>
    <w:p w14:paraId="5793E404" w14:textId="4C304389" w:rsidR="008656DA" w:rsidRPr="000C1678" w:rsidRDefault="008656DA" w:rsidP="00AB2E04">
      <w:pPr>
        <w:pStyle w:val="Style3"/>
        <w:widowControl/>
        <w:spacing w:before="43" w:line="384" w:lineRule="exact"/>
        <w:ind w:right="1056"/>
        <w:rPr>
          <w:rStyle w:val="FontStyle97"/>
          <w:rFonts w:ascii="Montserrat" w:hAnsi="Montserrat" w:cs="Times New Roman"/>
          <w:sz w:val="28"/>
          <w:szCs w:val="28"/>
        </w:rPr>
      </w:pPr>
    </w:p>
    <w:p w14:paraId="729BB3A9" w14:textId="5A4852E1" w:rsidR="00BA1FE6" w:rsidRPr="000C1678" w:rsidRDefault="00BA1FE6" w:rsidP="00AB2E04">
      <w:pPr>
        <w:pStyle w:val="Style3"/>
        <w:widowControl/>
        <w:spacing w:before="43" w:line="384" w:lineRule="exact"/>
        <w:ind w:right="1056"/>
        <w:rPr>
          <w:rStyle w:val="FontStyle97"/>
          <w:rFonts w:ascii="Montserrat" w:hAnsi="Montserrat" w:cs="Times New Roman"/>
          <w:sz w:val="28"/>
          <w:szCs w:val="28"/>
        </w:rPr>
      </w:pPr>
    </w:p>
    <w:p w14:paraId="23A05E94" w14:textId="77777777" w:rsidR="00BA1FE6" w:rsidRPr="000C1678" w:rsidRDefault="00BA1FE6" w:rsidP="00AB2E04">
      <w:pPr>
        <w:pStyle w:val="Style3"/>
        <w:widowControl/>
        <w:spacing w:before="43" w:line="384" w:lineRule="exact"/>
        <w:ind w:right="1056"/>
        <w:rPr>
          <w:rStyle w:val="FontStyle97"/>
          <w:rFonts w:ascii="Montserrat" w:hAnsi="Montserrat" w:cs="Times New Roman"/>
          <w:sz w:val="28"/>
          <w:szCs w:val="28"/>
        </w:rPr>
      </w:pPr>
    </w:p>
    <w:p w14:paraId="7F087CB0" w14:textId="77777777" w:rsidR="008656DA" w:rsidRPr="000C1678" w:rsidRDefault="008656DA" w:rsidP="00AB2E04">
      <w:pPr>
        <w:pStyle w:val="Style3"/>
        <w:widowControl/>
        <w:spacing w:before="43" w:line="384" w:lineRule="exact"/>
        <w:ind w:right="1056"/>
        <w:rPr>
          <w:rStyle w:val="FontStyle97"/>
          <w:rFonts w:ascii="Montserrat" w:hAnsi="Montserrat" w:cs="Times New Roman"/>
          <w:sz w:val="28"/>
          <w:szCs w:val="28"/>
        </w:rPr>
      </w:pPr>
    </w:p>
    <w:p w14:paraId="666EEB92" w14:textId="77777777" w:rsidR="007A3EA8" w:rsidRPr="000C1678" w:rsidRDefault="007A3EA8" w:rsidP="00AB2E04">
      <w:pPr>
        <w:pStyle w:val="Style3"/>
        <w:widowControl/>
        <w:spacing w:before="43" w:line="384" w:lineRule="exact"/>
        <w:ind w:right="1056"/>
        <w:rPr>
          <w:rStyle w:val="FontStyle97"/>
          <w:rFonts w:ascii="Montserrat" w:hAnsi="Montserrat" w:cs="Times New Roman"/>
          <w:sz w:val="28"/>
          <w:szCs w:val="28"/>
        </w:rPr>
      </w:pPr>
    </w:p>
    <w:p w14:paraId="4AD3FCE3" w14:textId="32B2A788" w:rsidR="00C961A0" w:rsidRPr="000C1678" w:rsidRDefault="00C961A0" w:rsidP="00AB2E04">
      <w:pPr>
        <w:pStyle w:val="Style3"/>
        <w:widowControl/>
        <w:spacing w:before="43" w:line="384" w:lineRule="exact"/>
        <w:ind w:right="1056"/>
        <w:rPr>
          <w:rStyle w:val="FontStyle97"/>
          <w:rFonts w:ascii="Montserrat" w:hAnsi="Montserrat" w:cs="Times New Roman"/>
          <w:sz w:val="28"/>
          <w:szCs w:val="28"/>
        </w:rPr>
      </w:pPr>
    </w:p>
    <w:p w14:paraId="63C5C35D" w14:textId="047431FF" w:rsidR="00AB2E04" w:rsidRDefault="00AB2E04" w:rsidP="000C1678">
      <w:pPr>
        <w:pStyle w:val="Style3"/>
        <w:widowControl/>
        <w:spacing w:before="43" w:line="384" w:lineRule="exact"/>
        <w:ind w:right="1056"/>
        <w:jc w:val="left"/>
        <w:rPr>
          <w:rStyle w:val="FontStyle97"/>
          <w:rFonts w:ascii="Montserrat" w:hAnsi="Montserrat" w:cs="Times New Roman"/>
          <w:sz w:val="28"/>
          <w:szCs w:val="28"/>
        </w:rPr>
      </w:pPr>
    </w:p>
    <w:p w14:paraId="78AEC545" w14:textId="77777777" w:rsidR="000C1678" w:rsidRPr="000C1678" w:rsidRDefault="000C1678" w:rsidP="000C1678">
      <w:pPr>
        <w:pStyle w:val="Style3"/>
        <w:widowControl/>
        <w:spacing w:before="43" w:line="384" w:lineRule="exact"/>
        <w:ind w:right="1056"/>
        <w:jc w:val="left"/>
        <w:rPr>
          <w:rStyle w:val="FontStyle97"/>
          <w:rFonts w:ascii="Montserrat" w:hAnsi="Montserrat" w:cs="Times New Roman"/>
          <w:sz w:val="28"/>
          <w:szCs w:val="28"/>
        </w:rPr>
      </w:pPr>
    </w:p>
    <w:p w14:paraId="0868D368" w14:textId="741E2A03" w:rsidR="00B64F81" w:rsidRPr="000C1678" w:rsidRDefault="00370415" w:rsidP="00B64F81">
      <w:pPr>
        <w:tabs>
          <w:tab w:val="left" w:pos="814"/>
        </w:tabs>
        <w:jc w:val="center"/>
        <w:rPr>
          <w:rFonts w:ascii="Montserrat" w:hAnsi="Montserrat" w:cs="Tahoma"/>
        </w:rPr>
      </w:pPr>
      <w:r w:rsidRPr="000C1678">
        <w:rPr>
          <w:rFonts w:ascii="Montserrat" w:hAnsi="Montserrat" w:cs="Tahoma"/>
        </w:rPr>
        <w:t>Андижан, 202</w:t>
      </w:r>
      <w:r w:rsidR="001434CD" w:rsidRPr="000C1678">
        <w:rPr>
          <w:rFonts w:ascii="Montserrat" w:hAnsi="Montserrat" w:cs="Tahoma"/>
        </w:rPr>
        <w:t>4</w:t>
      </w:r>
      <w:r w:rsidR="00AB2E04" w:rsidRPr="000C1678">
        <w:rPr>
          <w:rFonts w:ascii="Montserrat" w:hAnsi="Montserrat" w:cs="Tahoma"/>
        </w:rPr>
        <w:t xml:space="preserve"> г.</w:t>
      </w:r>
    </w:p>
    <w:p w14:paraId="2DD1E90E" w14:textId="77777777" w:rsidR="000C1678" w:rsidRDefault="000C1678" w:rsidP="00B64F81">
      <w:pPr>
        <w:tabs>
          <w:tab w:val="left" w:pos="814"/>
        </w:tabs>
        <w:jc w:val="center"/>
        <w:rPr>
          <w:rStyle w:val="FontStyle97"/>
          <w:rFonts w:ascii="Montserrat" w:hAnsi="Montserrat" w:cs="Times New Roman"/>
          <w:sz w:val="24"/>
          <w:szCs w:val="28"/>
        </w:rPr>
      </w:pPr>
    </w:p>
    <w:p w14:paraId="62463DB3" w14:textId="63D2ECC3" w:rsidR="009B101E" w:rsidRPr="000C1678" w:rsidRDefault="001F0CAC" w:rsidP="000C1678">
      <w:pPr>
        <w:tabs>
          <w:tab w:val="left" w:pos="814"/>
        </w:tabs>
        <w:rPr>
          <w:rStyle w:val="FontStyle97"/>
          <w:rFonts w:ascii="Montserrat" w:hAnsi="Montserrat" w:cs="Times New Roman"/>
          <w:sz w:val="24"/>
          <w:szCs w:val="28"/>
        </w:rPr>
      </w:pPr>
      <w:r w:rsidRPr="000C1678">
        <w:rPr>
          <w:rStyle w:val="FontStyle97"/>
          <w:rFonts w:ascii="Montserrat" w:hAnsi="Montserrat" w:cs="Times New Roman"/>
          <w:sz w:val="24"/>
          <w:szCs w:val="28"/>
        </w:rPr>
        <w:lastRenderedPageBreak/>
        <w:t>Вид работ</w:t>
      </w:r>
    </w:p>
    <w:p w14:paraId="3596A8E7" w14:textId="77777777" w:rsidR="00AB556B" w:rsidRPr="000C1678" w:rsidRDefault="00AB556B" w:rsidP="00B64F81">
      <w:pPr>
        <w:tabs>
          <w:tab w:val="left" w:pos="814"/>
        </w:tabs>
        <w:jc w:val="center"/>
        <w:rPr>
          <w:rStyle w:val="FontStyle97"/>
          <w:rFonts w:ascii="Montserrat" w:hAnsi="Montserrat" w:cs="Times New Roman"/>
          <w:sz w:val="24"/>
          <w:szCs w:val="28"/>
        </w:rPr>
      </w:pPr>
    </w:p>
    <w:p w14:paraId="66B29043" w14:textId="38BB6BF2" w:rsidR="006249E9" w:rsidRPr="000C1678" w:rsidRDefault="00AB556B" w:rsidP="001434CD">
      <w:pPr>
        <w:pStyle w:val="Style4"/>
        <w:widowControl/>
        <w:spacing w:before="14" w:line="288" w:lineRule="exact"/>
        <w:ind w:left="142" w:firstLine="578"/>
        <w:rPr>
          <w:rStyle w:val="FontStyle98"/>
          <w:rFonts w:ascii="Montserrat" w:hAnsi="Montserrat" w:cs="Times New Roman"/>
          <w:bCs/>
          <w:sz w:val="24"/>
          <w:szCs w:val="24"/>
        </w:rPr>
      </w:pPr>
      <w:r w:rsidRPr="000C1678">
        <w:rPr>
          <w:rStyle w:val="FontStyle98"/>
          <w:rFonts w:ascii="Montserrat" w:hAnsi="Montserrat" w:cs="Times New Roman"/>
          <w:bCs/>
          <w:sz w:val="24"/>
          <w:szCs w:val="24"/>
        </w:rPr>
        <w:t>О</w:t>
      </w:r>
      <w:r w:rsidR="00637246" w:rsidRPr="000C1678">
        <w:rPr>
          <w:rStyle w:val="FontStyle98"/>
          <w:rFonts w:ascii="Montserrat" w:hAnsi="Montserrat" w:cs="Times New Roman"/>
          <w:bCs/>
          <w:sz w:val="24"/>
          <w:szCs w:val="24"/>
        </w:rPr>
        <w:t xml:space="preserve">казание </w:t>
      </w:r>
      <w:r w:rsidR="001F0CAC" w:rsidRPr="000C1678">
        <w:rPr>
          <w:rStyle w:val="FontStyle98"/>
          <w:rFonts w:ascii="Montserrat" w:hAnsi="Montserrat" w:cs="Times New Roman"/>
          <w:bCs/>
          <w:sz w:val="24"/>
          <w:szCs w:val="24"/>
        </w:rPr>
        <w:t>услуг</w:t>
      </w:r>
      <w:r w:rsidR="00637246" w:rsidRPr="000C1678">
        <w:rPr>
          <w:rStyle w:val="FontStyle98"/>
          <w:rFonts w:ascii="Montserrat" w:hAnsi="Montserrat" w:cs="Times New Roman"/>
          <w:bCs/>
          <w:sz w:val="24"/>
          <w:szCs w:val="24"/>
        </w:rPr>
        <w:t xml:space="preserve"> </w:t>
      </w:r>
      <w:r w:rsidR="00370415" w:rsidRPr="000C1678">
        <w:rPr>
          <w:rStyle w:val="FontStyle98"/>
          <w:rFonts w:ascii="Montserrat" w:hAnsi="Montserrat" w:cs="Times New Roman"/>
          <w:bCs/>
          <w:sz w:val="24"/>
          <w:szCs w:val="24"/>
        </w:rPr>
        <w:t xml:space="preserve">по строительству </w:t>
      </w:r>
      <w:r w:rsidR="001434CD" w:rsidRPr="000C1678">
        <w:rPr>
          <w:rStyle w:val="FontStyle98"/>
          <w:rFonts w:ascii="Montserrat" w:hAnsi="Montserrat" w:cs="Times New Roman"/>
          <w:bCs/>
          <w:sz w:val="24"/>
          <w:szCs w:val="24"/>
        </w:rPr>
        <w:t>5</w:t>
      </w:r>
      <w:r w:rsidR="005A3062" w:rsidRPr="000C1678">
        <w:rPr>
          <w:rStyle w:val="FontStyle98"/>
          <w:rFonts w:ascii="Montserrat" w:hAnsi="Montserrat" w:cs="Times New Roman"/>
          <w:bCs/>
          <w:sz w:val="24"/>
          <w:szCs w:val="24"/>
        </w:rPr>
        <w:t>-и</w:t>
      </w:r>
      <w:r w:rsidR="00370415" w:rsidRPr="000C1678">
        <w:rPr>
          <w:rStyle w:val="FontStyle98"/>
          <w:rFonts w:ascii="Montserrat" w:hAnsi="Montserrat" w:cs="Times New Roman"/>
          <w:bCs/>
          <w:sz w:val="24"/>
          <w:szCs w:val="24"/>
        </w:rPr>
        <w:t xml:space="preserve"> эксплуатационных вертикальных скважин на месторождении Южный Аламышик </w:t>
      </w:r>
      <w:r w:rsidR="00637246" w:rsidRPr="000C1678">
        <w:rPr>
          <w:rStyle w:val="FontStyle98"/>
          <w:rFonts w:ascii="Montserrat" w:hAnsi="Montserrat" w:cs="Times New Roman"/>
          <w:bCs/>
          <w:sz w:val="24"/>
          <w:szCs w:val="24"/>
        </w:rPr>
        <w:t xml:space="preserve">на условиях </w:t>
      </w:r>
      <w:r w:rsidR="001434CD" w:rsidRPr="000C1678">
        <w:rPr>
          <w:rStyle w:val="FontStyle98"/>
          <w:rFonts w:ascii="Montserrat" w:hAnsi="Montserrat" w:cs="Times New Roman"/>
          <w:bCs/>
          <w:sz w:val="24"/>
          <w:szCs w:val="24"/>
        </w:rPr>
        <w:t xml:space="preserve">раздельного сервиса. </w:t>
      </w:r>
      <w:r w:rsidR="00A94086" w:rsidRPr="000C1678">
        <w:rPr>
          <w:rStyle w:val="FontStyle98"/>
          <w:rFonts w:ascii="Montserrat" w:hAnsi="Montserrat" w:cs="Times New Roman"/>
          <w:bCs/>
          <w:sz w:val="24"/>
          <w:szCs w:val="24"/>
        </w:rPr>
        <w:t xml:space="preserve">Оказание услуг производится на </w:t>
      </w:r>
      <w:r w:rsidR="00637246" w:rsidRPr="000C1678">
        <w:rPr>
          <w:rStyle w:val="FontStyle98"/>
          <w:rFonts w:ascii="Montserrat" w:hAnsi="Montserrat" w:cs="Times New Roman"/>
          <w:bCs/>
          <w:sz w:val="24"/>
          <w:szCs w:val="24"/>
        </w:rPr>
        <w:t xml:space="preserve">месторождении </w:t>
      </w:r>
      <w:r w:rsidR="00B26334" w:rsidRPr="000C1678">
        <w:rPr>
          <w:rStyle w:val="FontStyle98"/>
          <w:rFonts w:ascii="Montserrat" w:hAnsi="Montserrat" w:cs="Times New Roman"/>
          <w:bCs/>
          <w:sz w:val="24"/>
          <w:szCs w:val="24"/>
        </w:rPr>
        <w:t>Южный Аламышик</w:t>
      </w:r>
      <w:r w:rsidRPr="000C1678">
        <w:rPr>
          <w:rStyle w:val="FontStyle98"/>
          <w:rFonts w:ascii="Montserrat" w:hAnsi="Montserrat" w:cs="Times New Roman"/>
          <w:bCs/>
          <w:sz w:val="24"/>
          <w:szCs w:val="24"/>
        </w:rPr>
        <w:t xml:space="preserve"> </w:t>
      </w:r>
      <w:r w:rsidR="00DE588A" w:rsidRPr="000C1678">
        <w:rPr>
          <w:rStyle w:val="FontStyle98"/>
          <w:rFonts w:ascii="Montserrat" w:hAnsi="Montserrat" w:cs="Times New Roman"/>
          <w:bCs/>
          <w:sz w:val="24"/>
          <w:szCs w:val="24"/>
        </w:rPr>
        <w:t>СП ООО «ANDIJANPETRO».</w:t>
      </w:r>
    </w:p>
    <w:p w14:paraId="459BE704" w14:textId="77777777" w:rsidR="00AB556B" w:rsidRPr="000C1678" w:rsidRDefault="00AB556B" w:rsidP="001434CD">
      <w:pPr>
        <w:pStyle w:val="Style4"/>
        <w:widowControl/>
        <w:spacing w:before="14" w:line="288" w:lineRule="exact"/>
        <w:ind w:left="142" w:firstLine="578"/>
        <w:rPr>
          <w:rStyle w:val="FontStyle98"/>
          <w:rFonts w:ascii="Montserrat" w:hAnsi="Montserrat" w:cs="Times New Roman"/>
          <w:bCs/>
          <w:sz w:val="24"/>
          <w:szCs w:val="24"/>
        </w:rPr>
      </w:pPr>
    </w:p>
    <w:p w14:paraId="0F497B9E" w14:textId="1ACDA6CF" w:rsidR="009D7246" w:rsidRPr="000C1678" w:rsidRDefault="00AB556B" w:rsidP="00AB556B">
      <w:pPr>
        <w:pStyle w:val="Style4"/>
        <w:widowControl/>
        <w:spacing w:before="14" w:line="288" w:lineRule="exact"/>
        <w:rPr>
          <w:rStyle w:val="FontStyle98"/>
          <w:rFonts w:ascii="Montserrat" w:hAnsi="Montserrat" w:cs="Times New Roman"/>
          <w:b/>
          <w:sz w:val="24"/>
          <w:szCs w:val="24"/>
        </w:rPr>
      </w:pPr>
      <w:r w:rsidRPr="000C1678">
        <w:rPr>
          <w:rStyle w:val="FontStyle98"/>
          <w:rFonts w:ascii="Montserrat" w:hAnsi="Montserrat" w:cs="Times New Roman"/>
          <w:b/>
          <w:sz w:val="24"/>
          <w:szCs w:val="24"/>
        </w:rPr>
        <w:t xml:space="preserve">1. </w:t>
      </w:r>
      <w:r w:rsidR="005F3701" w:rsidRPr="000C1678">
        <w:rPr>
          <w:rStyle w:val="FontStyle98"/>
          <w:rFonts w:ascii="Montserrat" w:hAnsi="Montserrat" w:cs="Times New Roman"/>
          <w:b/>
          <w:sz w:val="24"/>
          <w:szCs w:val="24"/>
        </w:rPr>
        <w:t>Условия выполнения работ</w:t>
      </w:r>
    </w:p>
    <w:p w14:paraId="5E851390" w14:textId="77777777" w:rsidR="00AB556B" w:rsidRPr="000C1678" w:rsidRDefault="00AB556B" w:rsidP="00AB556B">
      <w:pPr>
        <w:pStyle w:val="Style4"/>
        <w:widowControl/>
        <w:spacing w:before="14" w:line="288" w:lineRule="exact"/>
        <w:rPr>
          <w:rStyle w:val="FontStyle98"/>
          <w:rFonts w:ascii="Montserrat" w:hAnsi="Montserrat" w:cs="Times New Roman"/>
          <w:bCs/>
          <w:sz w:val="24"/>
          <w:szCs w:val="24"/>
        </w:rPr>
      </w:pPr>
    </w:p>
    <w:p w14:paraId="6FEBCFFC" w14:textId="6AA9A2A5" w:rsidR="005F3701" w:rsidRPr="000C1678" w:rsidRDefault="009D7246" w:rsidP="009D7246">
      <w:pPr>
        <w:pStyle w:val="Style4"/>
        <w:widowControl/>
        <w:spacing w:before="14" w:line="288" w:lineRule="exact"/>
        <w:ind w:left="142" w:firstLine="567"/>
        <w:rPr>
          <w:rStyle w:val="FontStyle98"/>
          <w:rFonts w:ascii="Montserrat" w:hAnsi="Montserrat" w:cs="Times New Roman"/>
          <w:bCs/>
          <w:sz w:val="24"/>
          <w:szCs w:val="24"/>
        </w:rPr>
      </w:pPr>
      <w:r w:rsidRPr="000C1678">
        <w:rPr>
          <w:rStyle w:val="FontStyle98"/>
          <w:rFonts w:ascii="Montserrat" w:hAnsi="Montserrat" w:cs="Times New Roman"/>
          <w:bCs/>
          <w:sz w:val="24"/>
          <w:szCs w:val="24"/>
        </w:rPr>
        <w:t>В</w:t>
      </w:r>
      <w:r w:rsidR="005F3701" w:rsidRPr="000C1678">
        <w:rPr>
          <w:rStyle w:val="FontStyle98"/>
          <w:rFonts w:ascii="Montserrat" w:hAnsi="Montserrat" w:cs="Times New Roman"/>
          <w:bCs/>
          <w:sz w:val="24"/>
          <w:szCs w:val="24"/>
        </w:rPr>
        <w:t xml:space="preserve">ыполняется пилотный проект по строительству 3-х скважин. Решение о строительстве дальнейших </w:t>
      </w:r>
      <w:r w:rsidR="001434CD" w:rsidRPr="000C1678">
        <w:rPr>
          <w:rStyle w:val="FontStyle98"/>
          <w:rFonts w:ascii="Montserrat" w:hAnsi="Montserrat" w:cs="Times New Roman"/>
          <w:bCs/>
          <w:sz w:val="24"/>
          <w:szCs w:val="24"/>
        </w:rPr>
        <w:t>2</w:t>
      </w:r>
      <w:r w:rsidR="005F3701" w:rsidRPr="000C1678">
        <w:rPr>
          <w:rStyle w:val="FontStyle98"/>
          <w:rFonts w:ascii="Montserrat" w:hAnsi="Montserrat" w:cs="Times New Roman"/>
          <w:bCs/>
          <w:sz w:val="24"/>
          <w:szCs w:val="24"/>
        </w:rPr>
        <w:t>-х скважин принимается заказчиком по результатам эффективности реализации пилотного проекта строительства первых 3-х скважин.</w:t>
      </w:r>
    </w:p>
    <w:p w14:paraId="62FEAF13" w14:textId="665ED876" w:rsidR="005F3701" w:rsidRPr="000C1678" w:rsidRDefault="005F3701" w:rsidP="00BD2420">
      <w:pPr>
        <w:pStyle w:val="Style4"/>
        <w:widowControl/>
        <w:spacing w:before="14" w:line="288" w:lineRule="exact"/>
        <w:ind w:left="142" w:firstLine="567"/>
        <w:rPr>
          <w:rStyle w:val="FontStyle98"/>
          <w:rFonts w:ascii="Montserrat" w:hAnsi="Montserrat" w:cs="Times New Roman"/>
          <w:bCs/>
          <w:sz w:val="24"/>
          <w:szCs w:val="24"/>
        </w:rPr>
      </w:pPr>
      <w:r w:rsidRPr="000C1678">
        <w:rPr>
          <w:rStyle w:val="FontStyle98"/>
          <w:rFonts w:ascii="Montserrat" w:hAnsi="Montserrat" w:cs="Times New Roman"/>
          <w:bCs/>
          <w:sz w:val="24"/>
          <w:szCs w:val="24"/>
        </w:rPr>
        <w:t>Заказчик оставляет за собой право принятия решения об уменьшении максимальной стоимости договора по результатам строительства 3-х скважин</w:t>
      </w:r>
      <w:r w:rsidR="00A0043C" w:rsidRPr="000C1678">
        <w:rPr>
          <w:rStyle w:val="FontStyle98"/>
          <w:rFonts w:ascii="Montserrat" w:hAnsi="Montserrat" w:cs="Times New Roman"/>
          <w:bCs/>
          <w:sz w:val="24"/>
          <w:szCs w:val="24"/>
        </w:rPr>
        <w:t xml:space="preserve">. Данные условия таже будут оговорены в договоре оказания услуг </w:t>
      </w:r>
      <w:r w:rsidR="00771CE1" w:rsidRPr="000C1678">
        <w:rPr>
          <w:rStyle w:val="FontStyle98"/>
          <w:rFonts w:ascii="Montserrat" w:hAnsi="Montserrat" w:cs="Times New Roman"/>
          <w:bCs/>
          <w:sz w:val="24"/>
          <w:szCs w:val="24"/>
        </w:rPr>
        <w:t>на</w:t>
      </w:r>
      <w:r w:rsidR="00A0043C" w:rsidRPr="000C1678">
        <w:rPr>
          <w:rStyle w:val="FontStyle98"/>
          <w:rFonts w:ascii="Montserrat" w:hAnsi="Montserrat" w:cs="Times New Roman"/>
          <w:bCs/>
          <w:sz w:val="24"/>
          <w:szCs w:val="24"/>
        </w:rPr>
        <w:t xml:space="preserve"> строительств</w:t>
      </w:r>
      <w:r w:rsidR="00771CE1" w:rsidRPr="000C1678">
        <w:rPr>
          <w:rStyle w:val="FontStyle98"/>
          <w:rFonts w:ascii="Montserrat" w:hAnsi="Montserrat" w:cs="Times New Roman"/>
          <w:bCs/>
          <w:sz w:val="24"/>
          <w:szCs w:val="24"/>
        </w:rPr>
        <w:t>о</w:t>
      </w:r>
      <w:r w:rsidR="00A0043C" w:rsidRPr="000C1678">
        <w:rPr>
          <w:rStyle w:val="FontStyle98"/>
          <w:rFonts w:ascii="Montserrat" w:hAnsi="Montserrat" w:cs="Times New Roman"/>
          <w:bCs/>
          <w:sz w:val="24"/>
          <w:szCs w:val="24"/>
        </w:rPr>
        <w:t xml:space="preserve"> скважин.</w:t>
      </w:r>
    </w:p>
    <w:p w14:paraId="7BA23C66" w14:textId="77777777" w:rsidR="00421C3E" w:rsidRPr="000C1678" w:rsidRDefault="00421C3E" w:rsidP="00BD2420">
      <w:pPr>
        <w:pStyle w:val="Style4"/>
        <w:widowControl/>
        <w:spacing w:before="14" w:line="288" w:lineRule="exact"/>
        <w:ind w:left="142" w:firstLine="567"/>
        <w:rPr>
          <w:rStyle w:val="FontStyle98"/>
          <w:rFonts w:ascii="Montserrat" w:hAnsi="Montserrat" w:cs="Times New Roman"/>
          <w:bCs/>
          <w:sz w:val="24"/>
          <w:szCs w:val="24"/>
        </w:rPr>
      </w:pPr>
    </w:p>
    <w:p w14:paraId="6B554928" w14:textId="21F3BDDC" w:rsidR="006249E9" w:rsidRPr="000C1678" w:rsidRDefault="00AB556B" w:rsidP="00AB556B">
      <w:pPr>
        <w:pStyle w:val="Style4"/>
        <w:widowControl/>
        <w:spacing w:before="14" w:line="288" w:lineRule="exact"/>
        <w:rPr>
          <w:rStyle w:val="FontStyle97"/>
          <w:rFonts w:ascii="Montserrat" w:hAnsi="Montserrat" w:cs="Times New Roman"/>
          <w:bCs w:val="0"/>
          <w:sz w:val="24"/>
          <w:szCs w:val="28"/>
        </w:rPr>
      </w:pPr>
      <w:r w:rsidRPr="000C1678">
        <w:rPr>
          <w:rStyle w:val="FontStyle97"/>
          <w:rFonts w:ascii="Montserrat" w:hAnsi="Montserrat" w:cs="Times New Roman"/>
          <w:bCs w:val="0"/>
          <w:sz w:val="24"/>
          <w:szCs w:val="28"/>
        </w:rPr>
        <w:t xml:space="preserve">2. </w:t>
      </w:r>
      <w:r w:rsidR="000B7E56" w:rsidRPr="000C1678">
        <w:rPr>
          <w:rStyle w:val="FontStyle97"/>
          <w:rFonts w:ascii="Montserrat" w:hAnsi="Montserrat" w:cs="Times New Roman"/>
          <w:bCs w:val="0"/>
          <w:sz w:val="24"/>
          <w:szCs w:val="28"/>
        </w:rPr>
        <w:t>Сведения о районе работ</w:t>
      </w:r>
    </w:p>
    <w:p w14:paraId="1EC769C1" w14:textId="77777777" w:rsidR="00AB556B" w:rsidRPr="000C1678" w:rsidRDefault="00AB556B" w:rsidP="00AB556B">
      <w:pPr>
        <w:pStyle w:val="Style4"/>
        <w:widowControl/>
        <w:spacing w:before="14" w:line="288" w:lineRule="exact"/>
        <w:ind w:left="360"/>
        <w:rPr>
          <w:rStyle w:val="FontStyle97"/>
          <w:rFonts w:ascii="Montserrat" w:hAnsi="Montserrat" w:cs="Times New Roman"/>
          <w:bCs w:val="0"/>
          <w:sz w:val="24"/>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2"/>
        <w:gridCol w:w="5185"/>
        <w:gridCol w:w="1497"/>
        <w:gridCol w:w="2758"/>
      </w:tblGrid>
      <w:tr w:rsidR="000B7E56" w:rsidRPr="000C1678" w14:paraId="294A998B" w14:textId="77777777" w:rsidTr="00370415">
        <w:trPr>
          <w:trHeight w:val="232"/>
        </w:trPr>
        <w:tc>
          <w:tcPr>
            <w:tcW w:w="271" w:type="pct"/>
            <w:vAlign w:val="center"/>
          </w:tcPr>
          <w:p w14:paraId="41E4762C" w14:textId="77777777" w:rsidR="000B7E56" w:rsidRPr="000C1678" w:rsidRDefault="000B7E56" w:rsidP="00806D7C">
            <w:pPr>
              <w:pStyle w:val="aff"/>
              <w:rPr>
                <w:rFonts w:ascii="Montserrat" w:hAnsi="Montserrat"/>
                <w:b/>
              </w:rPr>
            </w:pPr>
            <w:r w:rsidRPr="000C1678">
              <w:rPr>
                <w:rFonts w:ascii="Montserrat" w:hAnsi="Montserrat"/>
                <w:b/>
              </w:rPr>
              <w:t>№</w:t>
            </w:r>
          </w:p>
        </w:tc>
        <w:tc>
          <w:tcPr>
            <w:tcW w:w="2675" w:type="pct"/>
            <w:vAlign w:val="center"/>
          </w:tcPr>
          <w:p w14:paraId="74964C86" w14:textId="77777777" w:rsidR="000B7E56" w:rsidRPr="000C1678" w:rsidRDefault="000B7E56" w:rsidP="00806D7C">
            <w:pPr>
              <w:pStyle w:val="aff"/>
              <w:rPr>
                <w:rFonts w:ascii="Montserrat" w:hAnsi="Montserrat"/>
                <w:b/>
              </w:rPr>
            </w:pPr>
            <w:r w:rsidRPr="000C1678">
              <w:rPr>
                <w:rFonts w:ascii="Montserrat" w:hAnsi="Montserrat"/>
                <w:b/>
              </w:rPr>
              <w:t>Наименование</w:t>
            </w:r>
          </w:p>
        </w:tc>
        <w:tc>
          <w:tcPr>
            <w:tcW w:w="617" w:type="pct"/>
            <w:vAlign w:val="center"/>
          </w:tcPr>
          <w:p w14:paraId="4502A904" w14:textId="77777777" w:rsidR="000B7E56" w:rsidRPr="000C1678" w:rsidRDefault="000B7E56" w:rsidP="00806D7C">
            <w:pPr>
              <w:pStyle w:val="aff"/>
              <w:rPr>
                <w:rFonts w:ascii="Montserrat" w:hAnsi="Montserrat"/>
                <w:b/>
              </w:rPr>
            </w:pPr>
            <w:r w:rsidRPr="000C1678">
              <w:rPr>
                <w:rFonts w:ascii="Montserrat" w:hAnsi="Montserrat"/>
                <w:b/>
              </w:rPr>
              <w:t>Единица измерения</w:t>
            </w:r>
          </w:p>
        </w:tc>
        <w:tc>
          <w:tcPr>
            <w:tcW w:w="1437" w:type="pct"/>
            <w:vAlign w:val="center"/>
          </w:tcPr>
          <w:p w14:paraId="121ACD81" w14:textId="77777777" w:rsidR="000B7E56" w:rsidRPr="000C1678" w:rsidRDefault="000B7E56" w:rsidP="00806D7C">
            <w:pPr>
              <w:pStyle w:val="aff"/>
              <w:rPr>
                <w:rFonts w:ascii="Montserrat" w:hAnsi="Montserrat"/>
                <w:b/>
              </w:rPr>
            </w:pPr>
            <w:r w:rsidRPr="000C1678">
              <w:rPr>
                <w:rFonts w:ascii="Montserrat" w:hAnsi="Montserrat"/>
                <w:b/>
              </w:rPr>
              <w:t>Значение, название, величина</w:t>
            </w:r>
          </w:p>
        </w:tc>
      </w:tr>
      <w:tr w:rsidR="000B7E56" w:rsidRPr="000C1678" w14:paraId="277A0154" w14:textId="77777777" w:rsidTr="00370415">
        <w:trPr>
          <w:trHeight w:val="109"/>
        </w:trPr>
        <w:tc>
          <w:tcPr>
            <w:tcW w:w="271" w:type="pct"/>
            <w:vAlign w:val="center"/>
          </w:tcPr>
          <w:p w14:paraId="2DF12E82" w14:textId="77777777" w:rsidR="000B7E56" w:rsidRPr="000C1678" w:rsidRDefault="000B7E56" w:rsidP="00230052">
            <w:pPr>
              <w:pStyle w:val="aff"/>
              <w:numPr>
                <w:ilvl w:val="0"/>
                <w:numId w:val="14"/>
              </w:numPr>
              <w:ind w:left="0" w:firstLine="0"/>
              <w:rPr>
                <w:rFonts w:ascii="Montserrat" w:hAnsi="Montserrat"/>
              </w:rPr>
            </w:pPr>
          </w:p>
        </w:tc>
        <w:tc>
          <w:tcPr>
            <w:tcW w:w="2675" w:type="pct"/>
          </w:tcPr>
          <w:p w14:paraId="1891EFDF" w14:textId="77777777" w:rsidR="000B7E56" w:rsidRPr="000C1678" w:rsidRDefault="000B7E56" w:rsidP="00806D7C">
            <w:pPr>
              <w:pStyle w:val="aff"/>
              <w:jc w:val="left"/>
              <w:rPr>
                <w:rFonts w:ascii="Montserrat" w:hAnsi="Montserrat"/>
              </w:rPr>
            </w:pPr>
            <w:r w:rsidRPr="000C1678">
              <w:rPr>
                <w:rFonts w:ascii="Montserrat" w:hAnsi="Montserrat"/>
              </w:rPr>
              <w:t xml:space="preserve">Наименование месторождения </w:t>
            </w:r>
          </w:p>
        </w:tc>
        <w:tc>
          <w:tcPr>
            <w:tcW w:w="617" w:type="pct"/>
            <w:vAlign w:val="center"/>
          </w:tcPr>
          <w:p w14:paraId="31ABEBCB" w14:textId="77777777" w:rsidR="000B7E56" w:rsidRPr="000C1678" w:rsidRDefault="000B7E56" w:rsidP="00806D7C">
            <w:pPr>
              <w:pStyle w:val="aff"/>
              <w:rPr>
                <w:rFonts w:ascii="Montserrat" w:hAnsi="Montserrat"/>
              </w:rPr>
            </w:pPr>
          </w:p>
        </w:tc>
        <w:tc>
          <w:tcPr>
            <w:tcW w:w="1437" w:type="pct"/>
          </w:tcPr>
          <w:p w14:paraId="2B81A3EA" w14:textId="348DD73E" w:rsidR="000B7E56" w:rsidRPr="000C1678" w:rsidRDefault="00D15BC8" w:rsidP="00806D7C">
            <w:pPr>
              <w:pStyle w:val="aff"/>
              <w:jc w:val="left"/>
              <w:rPr>
                <w:rFonts w:ascii="Montserrat" w:hAnsi="Montserrat"/>
                <w:i/>
                <w:iCs/>
              </w:rPr>
            </w:pPr>
            <w:r w:rsidRPr="000C1678">
              <w:rPr>
                <w:rFonts w:ascii="Montserrat" w:hAnsi="Montserrat"/>
                <w:i/>
                <w:iCs/>
              </w:rPr>
              <w:t>Южный Аламышик</w:t>
            </w:r>
          </w:p>
        </w:tc>
      </w:tr>
      <w:tr w:rsidR="000B7E56" w:rsidRPr="000C1678" w14:paraId="0100C5BC" w14:textId="77777777" w:rsidTr="00370415">
        <w:trPr>
          <w:trHeight w:val="523"/>
        </w:trPr>
        <w:tc>
          <w:tcPr>
            <w:tcW w:w="271" w:type="pct"/>
            <w:vAlign w:val="center"/>
          </w:tcPr>
          <w:p w14:paraId="0E91CBA2" w14:textId="77777777" w:rsidR="000B7E56" w:rsidRPr="000C1678" w:rsidRDefault="000B7E56" w:rsidP="00230052">
            <w:pPr>
              <w:pStyle w:val="aff"/>
              <w:numPr>
                <w:ilvl w:val="0"/>
                <w:numId w:val="14"/>
              </w:numPr>
              <w:ind w:left="0" w:firstLine="0"/>
              <w:rPr>
                <w:rFonts w:ascii="Montserrat" w:hAnsi="Montserrat"/>
              </w:rPr>
            </w:pPr>
          </w:p>
        </w:tc>
        <w:tc>
          <w:tcPr>
            <w:tcW w:w="2675" w:type="pct"/>
          </w:tcPr>
          <w:p w14:paraId="0A3DD0B5" w14:textId="77777777" w:rsidR="000B7E56" w:rsidRPr="000C1678" w:rsidRDefault="000B7E56" w:rsidP="00806D7C">
            <w:pPr>
              <w:pStyle w:val="aff"/>
              <w:jc w:val="left"/>
              <w:rPr>
                <w:rFonts w:ascii="Montserrat" w:hAnsi="Montserrat"/>
              </w:rPr>
            </w:pPr>
            <w:r w:rsidRPr="000C1678">
              <w:rPr>
                <w:rFonts w:ascii="Montserrat" w:hAnsi="Montserrat"/>
              </w:rPr>
              <w:t xml:space="preserve">Административное расположение </w:t>
            </w:r>
          </w:p>
          <w:p w14:paraId="007C74D8" w14:textId="77777777" w:rsidR="000B7E56" w:rsidRPr="000C1678" w:rsidRDefault="000B7E56" w:rsidP="00806D7C">
            <w:pPr>
              <w:pStyle w:val="aff"/>
              <w:jc w:val="left"/>
              <w:rPr>
                <w:rFonts w:ascii="Montserrat" w:hAnsi="Montserrat"/>
              </w:rPr>
            </w:pPr>
            <w:r w:rsidRPr="000C1678">
              <w:rPr>
                <w:rFonts w:ascii="Montserrat" w:hAnsi="Montserrat"/>
              </w:rPr>
              <w:t xml:space="preserve">- республика </w:t>
            </w:r>
          </w:p>
          <w:p w14:paraId="419B21B7" w14:textId="77777777" w:rsidR="000B7E56" w:rsidRPr="000C1678" w:rsidRDefault="000B7E56" w:rsidP="00806D7C">
            <w:pPr>
              <w:pStyle w:val="aff"/>
              <w:jc w:val="left"/>
              <w:rPr>
                <w:rFonts w:ascii="Montserrat" w:hAnsi="Montserrat"/>
              </w:rPr>
            </w:pPr>
            <w:r w:rsidRPr="000C1678">
              <w:rPr>
                <w:rFonts w:ascii="Montserrat" w:hAnsi="Montserrat"/>
              </w:rPr>
              <w:t xml:space="preserve">- область </w:t>
            </w:r>
          </w:p>
          <w:p w14:paraId="77693981" w14:textId="77777777" w:rsidR="000B7E56" w:rsidRPr="000C1678" w:rsidRDefault="000B7E56" w:rsidP="00806D7C">
            <w:pPr>
              <w:pStyle w:val="aff"/>
              <w:jc w:val="left"/>
              <w:rPr>
                <w:rFonts w:ascii="Montserrat" w:hAnsi="Montserrat"/>
              </w:rPr>
            </w:pPr>
            <w:r w:rsidRPr="000C1678">
              <w:rPr>
                <w:rFonts w:ascii="Montserrat" w:hAnsi="Montserrat"/>
              </w:rPr>
              <w:t xml:space="preserve">- район </w:t>
            </w:r>
          </w:p>
          <w:p w14:paraId="1ACFEEDF" w14:textId="77777777" w:rsidR="000B7E56" w:rsidRPr="000C1678" w:rsidRDefault="000B7E56" w:rsidP="00806D7C">
            <w:pPr>
              <w:pStyle w:val="aff"/>
              <w:jc w:val="left"/>
              <w:rPr>
                <w:rFonts w:ascii="Montserrat" w:hAnsi="Montserrat"/>
              </w:rPr>
            </w:pPr>
          </w:p>
        </w:tc>
        <w:tc>
          <w:tcPr>
            <w:tcW w:w="617" w:type="pct"/>
            <w:vAlign w:val="center"/>
          </w:tcPr>
          <w:p w14:paraId="360B8ECB" w14:textId="77777777" w:rsidR="000B7E56" w:rsidRPr="000C1678" w:rsidRDefault="000B7E56" w:rsidP="00806D7C">
            <w:pPr>
              <w:pStyle w:val="aff"/>
              <w:rPr>
                <w:rFonts w:ascii="Montserrat" w:hAnsi="Montserrat"/>
              </w:rPr>
            </w:pPr>
          </w:p>
        </w:tc>
        <w:tc>
          <w:tcPr>
            <w:tcW w:w="1437" w:type="pct"/>
          </w:tcPr>
          <w:p w14:paraId="7471DAE8" w14:textId="77777777" w:rsidR="004E3382" w:rsidRPr="000C1678" w:rsidRDefault="004E3382" w:rsidP="00806D7C">
            <w:pPr>
              <w:pStyle w:val="aff"/>
              <w:jc w:val="left"/>
              <w:rPr>
                <w:rFonts w:ascii="Montserrat" w:hAnsi="Montserrat"/>
                <w:i/>
                <w:iCs/>
              </w:rPr>
            </w:pPr>
          </w:p>
          <w:p w14:paraId="4EE7FC54" w14:textId="77777777" w:rsidR="000B7E56" w:rsidRPr="000C1678" w:rsidRDefault="000B7E56" w:rsidP="00806D7C">
            <w:pPr>
              <w:pStyle w:val="aff"/>
              <w:jc w:val="left"/>
              <w:rPr>
                <w:rFonts w:ascii="Montserrat" w:hAnsi="Montserrat"/>
                <w:i/>
                <w:iCs/>
              </w:rPr>
            </w:pPr>
            <w:r w:rsidRPr="000C1678">
              <w:rPr>
                <w:rFonts w:ascii="Montserrat" w:hAnsi="Montserrat"/>
                <w:i/>
                <w:iCs/>
              </w:rPr>
              <w:t xml:space="preserve">Узбекистан </w:t>
            </w:r>
          </w:p>
          <w:p w14:paraId="34C7FAB5" w14:textId="77777777" w:rsidR="000B7E56" w:rsidRPr="000C1678" w:rsidRDefault="000B7E56" w:rsidP="00806D7C">
            <w:pPr>
              <w:pStyle w:val="aff"/>
              <w:jc w:val="left"/>
              <w:rPr>
                <w:rFonts w:ascii="Montserrat" w:hAnsi="Montserrat"/>
                <w:i/>
                <w:iCs/>
              </w:rPr>
            </w:pPr>
            <w:r w:rsidRPr="000C1678">
              <w:rPr>
                <w:rFonts w:ascii="Montserrat" w:hAnsi="Montserrat"/>
                <w:i/>
                <w:iCs/>
              </w:rPr>
              <w:t xml:space="preserve">Андижанская </w:t>
            </w:r>
          </w:p>
          <w:p w14:paraId="76E9C393" w14:textId="77777777" w:rsidR="000B7E56" w:rsidRPr="000C1678" w:rsidRDefault="000B7E56" w:rsidP="00806D7C">
            <w:pPr>
              <w:pStyle w:val="aff"/>
              <w:jc w:val="left"/>
              <w:rPr>
                <w:rFonts w:ascii="Montserrat" w:hAnsi="Montserrat"/>
                <w:i/>
                <w:iCs/>
              </w:rPr>
            </w:pPr>
            <w:r w:rsidRPr="000C1678">
              <w:rPr>
                <w:rFonts w:ascii="Montserrat" w:hAnsi="Montserrat"/>
                <w:i/>
                <w:iCs/>
              </w:rPr>
              <w:t xml:space="preserve">Андижанский </w:t>
            </w:r>
          </w:p>
        </w:tc>
      </w:tr>
      <w:tr w:rsidR="000B7E56" w:rsidRPr="000C1678" w14:paraId="5839DF15" w14:textId="77777777" w:rsidTr="00370415">
        <w:trPr>
          <w:trHeight w:val="136"/>
        </w:trPr>
        <w:tc>
          <w:tcPr>
            <w:tcW w:w="271" w:type="pct"/>
            <w:vAlign w:val="center"/>
          </w:tcPr>
          <w:p w14:paraId="15AE5CFF" w14:textId="77777777" w:rsidR="000B7E56" w:rsidRPr="000C1678" w:rsidRDefault="000B7E56" w:rsidP="00230052">
            <w:pPr>
              <w:pStyle w:val="aff"/>
              <w:numPr>
                <w:ilvl w:val="0"/>
                <w:numId w:val="14"/>
              </w:numPr>
              <w:ind w:left="0" w:firstLine="0"/>
              <w:rPr>
                <w:rFonts w:ascii="Montserrat" w:hAnsi="Montserrat"/>
              </w:rPr>
            </w:pPr>
          </w:p>
        </w:tc>
        <w:tc>
          <w:tcPr>
            <w:tcW w:w="2675" w:type="pct"/>
          </w:tcPr>
          <w:p w14:paraId="5D324FBE" w14:textId="77777777" w:rsidR="000B7E56" w:rsidRPr="000C1678" w:rsidRDefault="000B7E56" w:rsidP="00806D7C">
            <w:pPr>
              <w:pStyle w:val="aff"/>
              <w:jc w:val="left"/>
              <w:rPr>
                <w:rFonts w:ascii="Montserrat" w:hAnsi="Montserrat"/>
              </w:rPr>
            </w:pPr>
            <w:r w:rsidRPr="000C1678">
              <w:rPr>
                <w:rFonts w:ascii="Montserrat" w:hAnsi="Montserrat"/>
              </w:rPr>
              <w:t xml:space="preserve">Температура воздуха среднегодовая </w:t>
            </w:r>
          </w:p>
        </w:tc>
        <w:tc>
          <w:tcPr>
            <w:tcW w:w="617" w:type="pct"/>
            <w:vAlign w:val="center"/>
          </w:tcPr>
          <w:p w14:paraId="6E2A1EB3" w14:textId="77777777" w:rsidR="000B7E56" w:rsidRPr="000C1678" w:rsidRDefault="000B7E56" w:rsidP="00806D7C">
            <w:pPr>
              <w:pStyle w:val="aff"/>
              <w:rPr>
                <w:rFonts w:ascii="Montserrat" w:hAnsi="Montserrat"/>
              </w:rPr>
            </w:pPr>
            <w:r w:rsidRPr="000C1678">
              <w:rPr>
                <w:rFonts w:ascii="Montserrat" w:hAnsi="Montserrat"/>
              </w:rPr>
              <w:t>°С</w:t>
            </w:r>
          </w:p>
        </w:tc>
        <w:tc>
          <w:tcPr>
            <w:tcW w:w="1437" w:type="pct"/>
          </w:tcPr>
          <w:p w14:paraId="60E8A61F" w14:textId="77777777" w:rsidR="000B7E56" w:rsidRPr="000C1678" w:rsidRDefault="000B7E56" w:rsidP="00806D7C">
            <w:pPr>
              <w:pStyle w:val="aff"/>
              <w:jc w:val="left"/>
              <w:rPr>
                <w:rFonts w:ascii="Montserrat" w:hAnsi="Montserrat"/>
                <w:i/>
                <w:iCs/>
              </w:rPr>
            </w:pPr>
            <w:r w:rsidRPr="000C1678">
              <w:rPr>
                <w:rFonts w:ascii="Montserrat" w:hAnsi="Montserrat"/>
                <w:i/>
                <w:iCs/>
              </w:rPr>
              <w:t xml:space="preserve">плюс 15 </w:t>
            </w:r>
          </w:p>
        </w:tc>
      </w:tr>
      <w:tr w:rsidR="000B7E56" w:rsidRPr="000C1678" w14:paraId="5F08A79F" w14:textId="77777777" w:rsidTr="00370415">
        <w:trPr>
          <w:trHeight w:val="136"/>
        </w:trPr>
        <w:tc>
          <w:tcPr>
            <w:tcW w:w="271" w:type="pct"/>
            <w:vAlign w:val="center"/>
          </w:tcPr>
          <w:p w14:paraId="3F301114" w14:textId="77777777" w:rsidR="000B7E56" w:rsidRPr="000C1678" w:rsidRDefault="000B7E56" w:rsidP="00230052">
            <w:pPr>
              <w:pStyle w:val="aff"/>
              <w:numPr>
                <w:ilvl w:val="0"/>
                <w:numId w:val="14"/>
              </w:numPr>
              <w:ind w:left="0" w:firstLine="0"/>
              <w:rPr>
                <w:rFonts w:ascii="Montserrat" w:hAnsi="Montserrat"/>
              </w:rPr>
            </w:pPr>
          </w:p>
        </w:tc>
        <w:tc>
          <w:tcPr>
            <w:tcW w:w="2675" w:type="pct"/>
          </w:tcPr>
          <w:p w14:paraId="320C0E0C" w14:textId="77777777" w:rsidR="000B7E56" w:rsidRPr="000C1678" w:rsidRDefault="000B7E56" w:rsidP="00806D7C">
            <w:pPr>
              <w:pStyle w:val="aff"/>
              <w:jc w:val="left"/>
              <w:rPr>
                <w:rFonts w:ascii="Montserrat" w:hAnsi="Montserrat"/>
              </w:rPr>
            </w:pPr>
            <w:r w:rsidRPr="000C1678">
              <w:rPr>
                <w:rFonts w:ascii="Montserrat" w:hAnsi="Montserrat"/>
              </w:rPr>
              <w:t xml:space="preserve">То же, максимальная летняя </w:t>
            </w:r>
          </w:p>
        </w:tc>
        <w:tc>
          <w:tcPr>
            <w:tcW w:w="617" w:type="pct"/>
            <w:vAlign w:val="center"/>
          </w:tcPr>
          <w:p w14:paraId="1383BDC6" w14:textId="77777777" w:rsidR="000B7E56" w:rsidRPr="000C1678" w:rsidRDefault="000B7E56" w:rsidP="00806D7C">
            <w:pPr>
              <w:pStyle w:val="aff"/>
              <w:rPr>
                <w:rFonts w:ascii="Montserrat" w:hAnsi="Montserrat"/>
              </w:rPr>
            </w:pPr>
            <w:r w:rsidRPr="000C1678">
              <w:rPr>
                <w:rFonts w:ascii="Montserrat" w:hAnsi="Montserrat"/>
              </w:rPr>
              <w:t>°С</w:t>
            </w:r>
          </w:p>
        </w:tc>
        <w:tc>
          <w:tcPr>
            <w:tcW w:w="1437" w:type="pct"/>
          </w:tcPr>
          <w:p w14:paraId="40141F7C" w14:textId="77777777" w:rsidR="000B7E56" w:rsidRPr="000C1678" w:rsidRDefault="000B7E56" w:rsidP="00806D7C">
            <w:pPr>
              <w:pStyle w:val="aff"/>
              <w:jc w:val="left"/>
              <w:rPr>
                <w:rFonts w:ascii="Montserrat" w:hAnsi="Montserrat"/>
                <w:i/>
                <w:iCs/>
              </w:rPr>
            </w:pPr>
            <w:r w:rsidRPr="000C1678">
              <w:rPr>
                <w:rFonts w:ascii="Montserrat" w:hAnsi="Montserrat"/>
                <w:i/>
                <w:iCs/>
              </w:rPr>
              <w:t xml:space="preserve">плюс 45 </w:t>
            </w:r>
          </w:p>
        </w:tc>
      </w:tr>
      <w:tr w:rsidR="000B7E56" w:rsidRPr="000C1678" w14:paraId="079BA10E" w14:textId="77777777" w:rsidTr="00370415">
        <w:trPr>
          <w:trHeight w:val="136"/>
        </w:trPr>
        <w:tc>
          <w:tcPr>
            <w:tcW w:w="271" w:type="pct"/>
            <w:vAlign w:val="center"/>
          </w:tcPr>
          <w:p w14:paraId="6A1354DA" w14:textId="77777777" w:rsidR="000B7E56" w:rsidRPr="000C1678" w:rsidRDefault="000B7E56" w:rsidP="00230052">
            <w:pPr>
              <w:pStyle w:val="aff"/>
              <w:numPr>
                <w:ilvl w:val="0"/>
                <w:numId w:val="14"/>
              </w:numPr>
              <w:ind w:left="0" w:firstLine="0"/>
              <w:rPr>
                <w:rFonts w:ascii="Montserrat" w:hAnsi="Montserrat"/>
              </w:rPr>
            </w:pPr>
          </w:p>
        </w:tc>
        <w:tc>
          <w:tcPr>
            <w:tcW w:w="2675" w:type="pct"/>
          </w:tcPr>
          <w:p w14:paraId="02AB2416" w14:textId="77777777" w:rsidR="000B7E56" w:rsidRPr="000C1678" w:rsidRDefault="000B7E56" w:rsidP="00806D7C">
            <w:pPr>
              <w:pStyle w:val="aff"/>
              <w:jc w:val="left"/>
              <w:rPr>
                <w:rFonts w:ascii="Montserrat" w:hAnsi="Montserrat"/>
              </w:rPr>
            </w:pPr>
            <w:r w:rsidRPr="000C1678">
              <w:rPr>
                <w:rFonts w:ascii="Montserrat" w:hAnsi="Montserrat"/>
              </w:rPr>
              <w:t xml:space="preserve">То же, минимальная зимняя </w:t>
            </w:r>
          </w:p>
        </w:tc>
        <w:tc>
          <w:tcPr>
            <w:tcW w:w="617" w:type="pct"/>
            <w:vAlign w:val="center"/>
          </w:tcPr>
          <w:p w14:paraId="7A942140" w14:textId="77777777" w:rsidR="000B7E56" w:rsidRPr="000C1678" w:rsidRDefault="000B7E56" w:rsidP="00806D7C">
            <w:pPr>
              <w:pStyle w:val="aff"/>
              <w:rPr>
                <w:rFonts w:ascii="Montserrat" w:hAnsi="Montserrat"/>
              </w:rPr>
            </w:pPr>
            <w:r w:rsidRPr="000C1678">
              <w:rPr>
                <w:rFonts w:ascii="Montserrat" w:hAnsi="Montserrat"/>
              </w:rPr>
              <w:t>°С</w:t>
            </w:r>
          </w:p>
        </w:tc>
        <w:tc>
          <w:tcPr>
            <w:tcW w:w="1437" w:type="pct"/>
          </w:tcPr>
          <w:p w14:paraId="1FCC9C79" w14:textId="0503AAE2" w:rsidR="000B7E56" w:rsidRPr="000C1678" w:rsidRDefault="000B7E56" w:rsidP="00806D7C">
            <w:pPr>
              <w:pStyle w:val="aff"/>
              <w:jc w:val="left"/>
              <w:rPr>
                <w:rFonts w:ascii="Montserrat" w:hAnsi="Montserrat"/>
                <w:i/>
                <w:iCs/>
              </w:rPr>
            </w:pPr>
            <w:r w:rsidRPr="000C1678">
              <w:rPr>
                <w:rFonts w:ascii="Montserrat" w:hAnsi="Montserrat"/>
                <w:i/>
                <w:iCs/>
              </w:rPr>
              <w:t xml:space="preserve">минус </w:t>
            </w:r>
            <w:r w:rsidR="00E91262" w:rsidRPr="000C1678">
              <w:rPr>
                <w:rFonts w:ascii="Montserrat" w:hAnsi="Montserrat"/>
                <w:i/>
                <w:iCs/>
              </w:rPr>
              <w:t>2</w:t>
            </w:r>
            <w:r w:rsidRPr="000C1678">
              <w:rPr>
                <w:rFonts w:ascii="Montserrat" w:hAnsi="Montserrat"/>
                <w:i/>
                <w:iCs/>
              </w:rPr>
              <w:t xml:space="preserve">0 </w:t>
            </w:r>
          </w:p>
        </w:tc>
      </w:tr>
      <w:tr w:rsidR="000B7E56" w:rsidRPr="000C1678" w14:paraId="0AAB012E" w14:textId="77777777" w:rsidTr="00370415">
        <w:trPr>
          <w:trHeight w:val="109"/>
        </w:trPr>
        <w:tc>
          <w:tcPr>
            <w:tcW w:w="271" w:type="pct"/>
            <w:vAlign w:val="center"/>
          </w:tcPr>
          <w:p w14:paraId="787E5A6B" w14:textId="77777777" w:rsidR="000B7E56" w:rsidRPr="000C1678" w:rsidRDefault="000B7E56" w:rsidP="00230052">
            <w:pPr>
              <w:pStyle w:val="aff"/>
              <w:numPr>
                <w:ilvl w:val="0"/>
                <w:numId w:val="14"/>
              </w:numPr>
              <w:ind w:left="0" w:firstLine="0"/>
              <w:rPr>
                <w:rFonts w:ascii="Montserrat" w:hAnsi="Montserrat"/>
              </w:rPr>
            </w:pPr>
          </w:p>
        </w:tc>
        <w:tc>
          <w:tcPr>
            <w:tcW w:w="2675" w:type="pct"/>
          </w:tcPr>
          <w:p w14:paraId="225FADE3" w14:textId="77777777" w:rsidR="000B7E56" w:rsidRPr="000C1678" w:rsidRDefault="000B7E56" w:rsidP="00806D7C">
            <w:pPr>
              <w:pStyle w:val="aff"/>
              <w:jc w:val="left"/>
              <w:rPr>
                <w:rFonts w:ascii="Montserrat" w:hAnsi="Montserrat"/>
              </w:rPr>
            </w:pPr>
            <w:r w:rsidRPr="000C1678">
              <w:rPr>
                <w:rFonts w:ascii="Montserrat" w:hAnsi="Montserrat"/>
              </w:rPr>
              <w:t xml:space="preserve">Среднегодовое количество осадков </w:t>
            </w:r>
          </w:p>
        </w:tc>
        <w:tc>
          <w:tcPr>
            <w:tcW w:w="617" w:type="pct"/>
            <w:vAlign w:val="center"/>
          </w:tcPr>
          <w:p w14:paraId="4B9EB069" w14:textId="77777777" w:rsidR="000B7E56" w:rsidRPr="000C1678" w:rsidRDefault="000B7E56" w:rsidP="00806D7C">
            <w:pPr>
              <w:pStyle w:val="aff"/>
              <w:rPr>
                <w:rFonts w:ascii="Montserrat" w:hAnsi="Montserrat"/>
              </w:rPr>
            </w:pPr>
            <w:proofErr w:type="spellStart"/>
            <w:r w:rsidRPr="000C1678">
              <w:rPr>
                <w:rFonts w:ascii="Montserrat" w:hAnsi="Montserrat"/>
              </w:rPr>
              <w:t>mm</w:t>
            </w:r>
            <w:proofErr w:type="spellEnd"/>
          </w:p>
        </w:tc>
        <w:tc>
          <w:tcPr>
            <w:tcW w:w="1437" w:type="pct"/>
          </w:tcPr>
          <w:p w14:paraId="21E288E8" w14:textId="2529A61C" w:rsidR="000B7E56" w:rsidRPr="000C1678" w:rsidRDefault="00E91262" w:rsidP="00806D7C">
            <w:pPr>
              <w:pStyle w:val="aff"/>
              <w:jc w:val="left"/>
              <w:rPr>
                <w:rFonts w:ascii="Montserrat" w:hAnsi="Montserrat"/>
                <w:i/>
                <w:iCs/>
              </w:rPr>
            </w:pPr>
            <w:r w:rsidRPr="000C1678">
              <w:rPr>
                <w:rFonts w:ascii="Montserrat" w:hAnsi="Montserrat"/>
                <w:i/>
                <w:iCs/>
              </w:rPr>
              <w:t>200-250</w:t>
            </w:r>
            <w:r w:rsidR="000B7E56" w:rsidRPr="000C1678">
              <w:rPr>
                <w:rFonts w:ascii="Montserrat" w:hAnsi="Montserrat"/>
                <w:i/>
                <w:iCs/>
              </w:rPr>
              <w:t xml:space="preserve"> </w:t>
            </w:r>
          </w:p>
        </w:tc>
      </w:tr>
      <w:tr w:rsidR="000B7E56" w:rsidRPr="000C1678" w14:paraId="33E423E1" w14:textId="77777777" w:rsidTr="00370415">
        <w:trPr>
          <w:trHeight w:val="109"/>
        </w:trPr>
        <w:tc>
          <w:tcPr>
            <w:tcW w:w="271" w:type="pct"/>
            <w:vAlign w:val="center"/>
          </w:tcPr>
          <w:p w14:paraId="5D58ED78" w14:textId="77777777" w:rsidR="000B7E56" w:rsidRPr="000C1678" w:rsidRDefault="000B7E56" w:rsidP="00230052">
            <w:pPr>
              <w:pStyle w:val="aff"/>
              <w:numPr>
                <w:ilvl w:val="0"/>
                <w:numId w:val="14"/>
              </w:numPr>
              <w:ind w:left="0" w:firstLine="0"/>
              <w:rPr>
                <w:rFonts w:ascii="Montserrat" w:hAnsi="Montserrat"/>
              </w:rPr>
            </w:pPr>
          </w:p>
        </w:tc>
        <w:tc>
          <w:tcPr>
            <w:tcW w:w="2675" w:type="pct"/>
          </w:tcPr>
          <w:p w14:paraId="379AF16E" w14:textId="77777777" w:rsidR="000B7E56" w:rsidRPr="000C1678" w:rsidRDefault="000B7E56" w:rsidP="00806D7C">
            <w:pPr>
              <w:pStyle w:val="aff"/>
              <w:jc w:val="left"/>
              <w:rPr>
                <w:rFonts w:ascii="Montserrat" w:hAnsi="Montserrat"/>
              </w:rPr>
            </w:pPr>
            <w:r w:rsidRPr="000C1678">
              <w:rPr>
                <w:rFonts w:ascii="Montserrat" w:hAnsi="Montserrat"/>
              </w:rPr>
              <w:t xml:space="preserve">Продолжительность отопительного периода в году </w:t>
            </w:r>
          </w:p>
        </w:tc>
        <w:tc>
          <w:tcPr>
            <w:tcW w:w="617" w:type="pct"/>
            <w:vAlign w:val="center"/>
          </w:tcPr>
          <w:p w14:paraId="4E2CE4D3" w14:textId="77777777" w:rsidR="000B7E56" w:rsidRPr="000C1678" w:rsidRDefault="000B7E56" w:rsidP="00806D7C">
            <w:pPr>
              <w:pStyle w:val="aff"/>
              <w:rPr>
                <w:rFonts w:ascii="Montserrat" w:hAnsi="Montserrat"/>
                <w:lang w:val="en-US"/>
              </w:rPr>
            </w:pPr>
            <w:r w:rsidRPr="000C1678">
              <w:rPr>
                <w:rFonts w:ascii="Montserrat" w:hAnsi="Montserrat"/>
              </w:rPr>
              <w:t>d</w:t>
            </w:r>
            <w:r w:rsidRPr="000C1678">
              <w:rPr>
                <w:rFonts w:ascii="Montserrat" w:hAnsi="Montserrat"/>
                <w:lang w:val="en-US"/>
              </w:rPr>
              <w:t>ay</w:t>
            </w:r>
          </w:p>
        </w:tc>
        <w:tc>
          <w:tcPr>
            <w:tcW w:w="1437" w:type="pct"/>
          </w:tcPr>
          <w:p w14:paraId="2B5340A7" w14:textId="45A63ACF" w:rsidR="000B7E56" w:rsidRPr="000C1678" w:rsidRDefault="00E91262" w:rsidP="00806D7C">
            <w:pPr>
              <w:pStyle w:val="aff"/>
              <w:jc w:val="left"/>
              <w:rPr>
                <w:rFonts w:ascii="Montserrat" w:hAnsi="Montserrat"/>
                <w:i/>
                <w:iCs/>
              </w:rPr>
            </w:pPr>
            <w:r w:rsidRPr="000C1678">
              <w:rPr>
                <w:rFonts w:ascii="Montserrat" w:hAnsi="Montserrat"/>
                <w:i/>
                <w:iCs/>
              </w:rPr>
              <w:t>52</w:t>
            </w:r>
          </w:p>
        </w:tc>
      </w:tr>
      <w:tr w:rsidR="000B7E56" w:rsidRPr="000C1678" w14:paraId="43C34825" w14:textId="77777777" w:rsidTr="00370415">
        <w:trPr>
          <w:trHeight w:val="109"/>
        </w:trPr>
        <w:tc>
          <w:tcPr>
            <w:tcW w:w="271" w:type="pct"/>
            <w:vAlign w:val="center"/>
          </w:tcPr>
          <w:p w14:paraId="52414714" w14:textId="77777777" w:rsidR="000B7E56" w:rsidRPr="000C1678" w:rsidRDefault="000B7E56" w:rsidP="00230052">
            <w:pPr>
              <w:pStyle w:val="aff"/>
              <w:numPr>
                <w:ilvl w:val="0"/>
                <w:numId w:val="14"/>
              </w:numPr>
              <w:ind w:left="0" w:firstLine="0"/>
              <w:rPr>
                <w:rFonts w:ascii="Montserrat" w:hAnsi="Montserrat"/>
              </w:rPr>
            </w:pPr>
          </w:p>
        </w:tc>
        <w:tc>
          <w:tcPr>
            <w:tcW w:w="2675" w:type="pct"/>
          </w:tcPr>
          <w:p w14:paraId="2D50AA07" w14:textId="77777777" w:rsidR="000B7E56" w:rsidRPr="000C1678" w:rsidRDefault="000B7E56" w:rsidP="00806D7C">
            <w:pPr>
              <w:pStyle w:val="aff"/>
              <w:jc w:val="left"/>
              <w:rPr>
                <w:rFonts w:ascii="Montserrat" w:hAnsi="Montserrat"/>
              </w:rPr>
            </w:pPr>
            <w:r w:rsidRPr="000C1678">
              <w:rPr>
                <w:rFonts w:ascii="Montserrat" w:hAnsi="Montserrat"/>
              </w:rPr>
              <w:t xml:space="preserve">Азимут преобладающего направления ветра </w:t>
            </w:r>
          </w:p>
        </w:tc>
        <w:tc>
          <w:tcPr>
            <w:tcW w:w="617" w:type="pct"/>
            <w:vAlign w:val="center"/>
          </w:tcPr>
          <w:p w14:paraId="0A978744" w14:textId="77777777" w:rsidR="000B7E56" w:rsidRPr="000C1678" w:rsidRDefault="000B7E56" w:rsidP="00806D7C">
            <w:pPr>
              <w:pStyle w:val="aff"/>
              <w:rPr>
                <w:rFonts w:ascii="Montserrat" w:hAnsi="Montserrat"/>
                <w:lang w:val="en-US"/>
              </w:rPr>
            </w:pPr>
            <w:r w:rsidRPr="000C1678">
              <w:rPr>
                <w:rFonts w:ascii="Montserrat" w:hAnsi="Montserrat"/>
                <w:lang w:val="en-US"/>
              </w:rPr>
              <w:t>grad</w:t>
            </w:r>
          </w:p>
        </w:tc>
        <w:tc>
          <w:tcPr>
            <w:tcW w:w="1437" w:type="pct"/>
          </w:tcPr>
          <w:p w14:paraId="722D026F" w14:textId="77777777" w:rsidR="000B7E56" w:rsidRPr="000C1678" w:rsidRDefault="000B7E56" w:rsidP="00806D7C">
            <w:pPr>
              <w:pStyle w:val="aff"/>
              <w:jc w:val="left"/>
              <w:rPr>
                <w:rFonts w:ascii="Montserrat" w:hAnsi="Montserrat"/>
                <w:i/>
                <w:iCs/>
              </w:rPr>
            </w:pPr>
            <w:r w:rsidRPr="000C1678">
              <w:rPr>
                <w:rFonts w:ascii="Montserrat" w:hAnsi="Montserrat"/>
                <w:i/>
                <w:iCs/>
              </w:rPr>
              <w:t xml:space="preserve">З, СЗ </w:t>
            </w:r>
          </w:p>
        </w:tc>
      </w:tr>
      <w:tr w:rsidR="000B7E56" w:rsidRPr="000C1678" w14:paraId="55E782CD" w14:textId="77777777" w:rsidTr="00370415">
        <w:trPr>
          <w:trHeight w:val="109"/>
        </w:trPr>
        <w:tc>
          <w:tcPr>
            <w:tcW w:w="271" w:type="pct"/>
            <w:vAlign w:val="center"/>
          </w:tcPr>
          <w:p w14:paraId="35B39BF8" w14:textId="77777777" w:rsidR="000B7E56" w:rsidRPr="000C1678" w:rsidRDefault="000B7E56" w:rsidP="00230052">
            <w:pPr>
              <w:pStyle w:val="aff"/>
              <w:numPr>
                <w:ilvl w:val="0"/>
                <w:numId w:val="14"/>
              </w:numPr>
              <w:ind w:left="0" w:firstLine="0"/>
              <w:rPr>
                <w:rFonts w:ascii="Montserrat" w:hAnsi="Montserrat"/>
              </w:rPr>
            </w:pPr>
          </w:p>
        </w:tc>
        <w:tc>
          <w:tcPr>
            <w:tcW w:w="2675" w:type="pct"/>
          </w:tcPr>
          <w:p w14:paraId="46733B7B" w14:textId="77777777" w:rsidR="000B7E56" w:rsidRPr="000C1678" w:rsidRDefault="000B7E56" w:rsidP="00806D7C">
            <w:pPr>
              <w:pStyle w:val="aff"/>
              <w:jc w:val="left"/>
              <w:rPr>
                <w:rFonts w:ascii="Montserrat" w:hAnsi="Montserrat"/>
              </w:rPr>
            </w:pPr>
            <w:r w:rsidRPr="000C1678">
              <w:rPr>
                <w:rFonts w:ascii="Montserrat" w:hAnsi="Montserrat"/>
              </w:rPr>
              <w:t xml:space="preserve">Наибольшая скорость ветра </w:t>
            </w:r>
          </w:p>
        </w:tc>
        <w:tc>
          <w:tcPr>
            <w:tcW w:w="617" w:type="pct"/>
            <w:vAlign w:val="center"/>
          </w:tcPr>
          <w:p w14:paraId="4DBDB4F9" w14:textId="77777777" w:rsidR="000B7E56" w:rsidRPr="000C1678" w:rsidRDefault="000B7E56" w:rsidP="00806D7C">
            <w:pPr>
              <w:pStyle w:val="aff"/>
              <w:rPr>
                <w:rFonts w:ascii="Montserrat" w:hAnsi="Montserrat"/>
              </w:rPr>
            </w:pPr>
            <w:r w:rsidRPr="000C1678">
              <w:rPr>
                <w:rFonts w:ascii="Montserrat" w:hAnsi="Montserrat"/>
              </w:rPr>
              <w:t>m/s</w:t>
            </w:r>
          </w:p>
        </w:tc>
        <w:tc>
          <w:tcPr>
            <w:tcW w:w="1437" w:type="pct"/>
          </w:tcPr>
          <w:p w14:paraId="01D4A5C1" w14:textId="77777777" w:rsidR="000B7E56" w:rsidRPr="000C1678" w:rsidRDefault="000B7E56" w:rsidP="00806D7C">
            <w:pPr>
              <w:pStyle w:val="aff"/>
              <w:jc w:val="left"/>
              <w:rPr>
                <w:rFonts w:ascii="Montserrat" w:hAnsi="Montserrat"/>
                <w:i/>
                <w:iCs/>
              </w:rPr>
            </w:pPr>
            <w:r w:rsidRPr="000C1678">
              <w:rPr>
                <w:rFonts w:ascii="Montserrat" w:hAnsi="Montserrat"/>
                <w:i/>
                <w:iCs/>
              </w:rPr>
              <w:t xml:space="preserve">25 </w:t>
            </w:r>
          </w:p>
        </w:tc>
      </w:tr>
      <w:tr w:rsidR="000B7E56" w:rsidRPr="000C1678" w14:paraId="5FCB9B9E" w14:textId="77777777" w:rsidTr="00370415">
        <w:trPr>
          <w:trHeight w:val="1075"/>
        </w:trPr>
        <w:tc>
          <w:tcPr>
            <w:tcW w:w="271" w:type="pct"/>
            <w:vAlign w:val="center"/>
          </w:tcPr>
          <w:p w14:paraId="2D91DA54" w14:textId="77777777" w:rsidR="000B7E56" w:rsidRPr="000C1678" w:rsidRDefault="000B7E56" w:rsidP="00230052">
            <w:pPr>
              <w:pStyle w:val="aff"/>
              <w:numPr>
                <w:ilvl w:val="0"/>
                <w:numId w:val="14"/>
              </w:numPr>
              <w:ind w:left="0" w:firstLine="0"/>
              <w:rPr>
                <w:rFonts w:ascii="Montserrat" w:hAnsi="Montserrat"/>
              </w:rPr>
            </w:pPr>
          </w:p>
        </w:tc>
        <w:tc>
          <w:tcPr>
            <w:tcW w:w="2675" w:type="pct"/>
          </w:tcPr>
          <w:p w14:paraId="4F71898E" w14:textId="77777777" w:rsidR="000B7E56" w:rsidRPr="000C1678" w:rsidRDefault="000B7E56" w:rsidP="00806D7C">
            <w:pPr>
              <w:pStyle w:val="aff"/>
              <w:jc w:val="left"/>
              <w:rPr>
                <w:rFonts w:ascii="Montserrat" w:hAnsi="Montserrat"/>
              </w:rPr>
            </w:pPr>
            <w:r w:rsidRPr="000C1678">
              <w:rPr>
                <w:rFonts w:ascii="Montserrat" w:hAnsi="Montserrat"/>
              </w:rPr>
              <w:t xml:space="preserve">Сведения о площадке строительства и подъездных путях: </w:t>
            </w:r>
          </w:p>
          <w:p w14:paraId="51B6D989" w14:textId="77777777" w:rsidR="000B7E56" w:rsidRPr="000C1678" w:rsidRDefault="000B7E56" w:rsidP="00806D7C">
            <w:pPr>
              <w:pStyle w:val="aff"/>
              <w:jc w:val="left"/>
              <w:rPr>
                <w:rFonts w:ascii="Montserrat" w:hAnsi="Montserrat"/>
              </w:rPr>
            </w:pPr>
            <w:r w:rsidRPr="000C1678">
              <w:rPr>
                <w:rFonts w:ascii="Montserrat" w:hAnsi="Montserrat"/>
              </w:rPr>
              <w:t xml:space="preserve">- рельеф местности </w:t>
            </w:r>
          </w:p>
          <w:p w14:paraId="6EC44B83" w14:textId="77777777" w:rsidR="000B7E56" w:rsidRPr="000C1678" w:rsidRDefault="000B7E56" w:rsidP="00806D7C">
            <w:pPr>
              <w:pStyle w:val="aff"/>
              <w:jc w:val="left"/>
              <w:rPr>
                <w:rFonts w:ascii="Montserrat" w:hAnsi="Montserrat"/>
              </w:rPr>
            </w:pPr>
            <w:r w:rsidRPr="000C1678">
              <w:rPr>
                <w:rFonts w:ascii="Montserrat" w:hAnsi="Montserrat"/>
              </w:rPr>
              <w:t xml:space="preserve">- состояние грунта </w:t>
            </w:r>
          </w:p>
          <w:p w14:paraId="7B91CC42" w14:textId="77777777" w:rsidR="000B7E56" w:rsidRPr="000C1678" w:rsidRDefault="000B7E56" w:rsidP="00806D7C">
            <w:pPr>
              <w:pStyle w:val="aff"/>
              <w:jc w:val="left"/>
              <w:rPr>
                <w:rFonts w:ascii="Montserrat" w:hAnsi="Montserrat"/>
              </w:rPr>
            </w:pPr>
            <w:r w:rsidRPr="000C1678">
              <w:rPr>
                <w:rFonts w:ascii="Montserrat" w:hAnsi="Montserrat"/>
              </w:rPr>
              <w:t xml:space="preserve">- толщина снежного покрова </w:t>
            </w:r>
          </w:p>
          <w:p w14:paraId="235600EE" w14:textId="77777777" w:rsidR="000B7E56" w:rsidRPr="000C1678" w:rsidRDefault="000B7E56" w:rsidP="00806D7C">
            <w:pPr>
              <w:pStyle w:val="aff"/>
              <w:jc w:val="left"/>
              <w:rPr>
                <w:rFonts w:ascii="Montserrat" w:hAnsi="Montserrat"/>
              </w:rPr>
            </w:pPr>
            <w:r w:rsidRPr="000C1678">
              <w:rPr>
                <w:rFonts w:ascii="Montserrat" w:hAnsi="Montserrat"/>
              </w:rPr>
              <w:t xml:space="preserve">- толщина почвенного слоя </w:t>
            </w:r>
          </w:p>
          <w:p w14:paraId="356E752A" w14:textId="77777777" w:rsidR="000B7E56" w:rsidRPr="000C1678" w:rsidRDefault="000B7E56" w:rsidP="00806D7C">
            <w:pPr>
              <w:pStyle w:val="aff"/>
              <w:jc w:val="left"/>
              <w:rPr>
                <w:rFonts w:ascii="Montserrat" w:hAnsi="Montserrat"/>
              </w:rPr>
            </w:pPr>
            <w:r w:rsidRPr="000C1678">
              <w:rPr>
                <w:rFonts w:ascii="Montserrat" w:hAnsi="Montserrat"/>
              </w:rPr>
              <w:t xml:space="preserve">- характер растительного покрова </w:t>
            </w:r>
          </w:p>
          <w:p w14:paraId="6991A9C4" w14:textId="77777777" w:rsidR="000B7E56" w:rsidRPr="000C1678" w:rsidRDefault="000B7E56" w:rsidP="00806D7C">
            <w:pPr>
              <w:pStyle w:val="aff"/>
              <w:jc w:val="left"/>
              <w:rPr>
                <w:rFonts w:ascii="Montserrat" w:hAnsi="Montserrat"/>
              </w:rPr>
            </w:pPr>
            <w:r w:rsidRPr="000C1678">
              <w:rPr>
                <w:rFonts w:ascii="Montserrat" w:hAnsi="Montserrat"/>
              </w:rPr>
              <w:t xml:space="preserve">- группа грунта </w:t>
            </w:r>
          </w:p>
        </w:tc>
        <w:tc>
          <w:tcPr>
            <w:tcW w:w="617" w:type="pct"/>
            <w:vAlign w:val="center"/>
          </w:tcPr>
          <w:p w14:paraId="142AB86B" w14:textId="77777777" w:rsidR="000B7E56" w:rsidRPr="000C1678" w:rsidRDefault="000B7E56" w:rsidP="00806D7C">
            <w:pPr>
              <w:pStyle w:val="aff"/>
              <w:rPr>
                <w:rFonts w:ascii="Montserrat" w:hAnsi="Montserrat"/>
              </w:rPr>
            </w:pPr>
          </w:p>
          <w:p w14:paraId="45F1B025" w14:textId="77777777" w:rsidR="000B7E56" w:rsidRPr="000C1678" w:rsidRDefault="000B7E56" w:rsidP="00806D7C">
            <w:pPr>
              <w:pStyle w:val="aff"/>
              <w:rPr>
                <w:rFonts w:ascii="Montserrat" w:hAnsi="Montserrat"/>
              </w:rPr>
            </w:pPr>
          </w:p>
          <w:p w14:paraId="63FF5C06" w14:textId="77777777" w:rsidR="000B7E56" w:rsidRPr="000C1678" w:rsidRDefault="000B7E56" w:rsidP="00806D7C">
            <w:pPr>
              <w:pStyle w:val="aff"/>
              <w:rPr>
                <w:rFonts w:ascii="Montserrat" w:hAnsi="Montserrat"/>
              </w:rPr>
            </w:pPr>
            <w:proofErr w:type="spellStart"/>
            <w:r w:rsidRPr="000C1678">
              <w:rPr>
                <w:rFonts w:ascii="Montserrat" w:hAnsi="Montserrat"/>
              </w:rPr>
              <w:t>cm</w:t>
            </w:r>
            <w:proofErr w:type="spellEnd"/>
          </w:p>
          <w:p w14:paraId="567A3130" w14:textId="77777777" w:rsidR="000B7E56" w:rsidRPr="000C1678" w:rsidRDefault="000B7E56" w:rsidP="00806D7C">
            <w:pPr>
              <w:pStyle w:val="aff"/>
              <w:rPr>
                <w:rFonts w:ascii="Montserrat" w:hAnsi="Montserrat"/>
              </w:rPr>
            </w:pPr>
            <w:proofErr w:type="spellStart"/>
            <w:r w:rsidRPr="000C1678">
              <w:rPr>
                <w:rFonts w:ascii="Montserrat" w:hAnsi="Montserrat"/>
              </w:rPr>
              <w:t>cm</w:t>
            </w:r>
            <w:proofErr w:type="spellEnd"/>
          </w:p>
        </w:tc>
        <w:tc>
          <w:tcPr>
            <w:tcW w:w="1437" w:type="pct"/>
          </w:tcPr>
          <w:p w14:paraId="28BDE491" w14:textId="77777777" w:rsidR="000B7E56" w:rsidRPr="000C1678" w:rsidRDefault="000B7E56" w:rsidP="00806D7C">
            <w:pPr>
              <w:pStyle w:val="aff"/>
              <w:jc w:val="left"/>
              <w:rPr>
                <w:rFonts w:ascii="Montserrat" w:hAnsi="Montserrat"/>
                <w:i/>
                <w:iCs/>
              </w:rPr>
            </w:pPr>
          </w:p>
          <w:p w14:paraId="17F65842" w14:textId="77777777" w:rsidR="000B7E56" w:rsidRPr="000C1678" w:rsidRDefault="000B7E56" w:rsidP="00806D7C">
            <w:pPr>
              <w:pStyle w:val="aff"/>
              <w:jc w:val="left"/>
              <w:rPr>
                <w:rFonts w:ascii="Montserrat" w:hAnsi="Montserrat"/>
                <w:i/>
                <w:iCs/>
              </w:rPr>
            </w:pPr>
            <w:proofErr w:type="spellStart"/>
            <w:r w:rsidRPr="000C1678">
              <w:rPr>
                <w:rFonts w:ascii="Montserrat" w:hAnsi="Montserrat"/>
                <w:i/>
                <w:iCs/>
              </w:rPr>
              <w:t>адырная</w:t>
            </w:r>
            <w:proofErr w:type="spellEnd"/>
            <w:r w:rsidRPr="000C1678">
              <w:rPr>
                <w:rFonts w:ascii="Montserrat" w:hAnsi="Montserrat"/>
                <w:i/>
                <w:iCs/>
              </w:rPr>
              <w:t xml:space="preserve"> равнина </w:t>
            </w:r>
          </w:p>
          <w:p w14:paraId="60A49DB0" w14:textId="77777777" w:rsidR="000B7E56" w:rsidRPr="000C1678" w:rsidRDefault="000B7E56" w:rsidP="00806D7C">
            <w:pPr>
              <w:pStyle w:val="aff"/>
              <w:jc w:val="left"/>
              <w:rPr>
                <w:rFonts w:ascii="Montserrat" w:hAnsi="Montserrat"/>
                <w:i/>
                <w:iCs/>
              </w:rPr>
            </w:pPr>
            <w:r w:rsidRPr="000C1678">
              <w:rPr>
                <w:rFonts w:ascii="Montserrat" w:hAnsi="Montserrat"/>
                <w:i/>
                <w:iCs/>
              </w:rPr>
              <w:t xml:space="preserve">сухой </w:t>
            </w:r>
          </w:p>
          <w:p w14:paraId="26424E3E" w14:textId="78A15157" w:rsidR="000B7E56" w:rsidRPr="000C1678" w:rsidRDefault="00827042" w:rsidP="00806D7C">
            <w:pPr>
              <w:pStyle w:val="aff"/>
              <w:jc w:val="left"/>
              <w:rPr>
                <w:rFonts w:ascii="Montserrat" w:hAnsi="Montserrat"/>
                <w:i/>
                <w:iCs/>
              </w:rPr>
            </w:pPr>
            <w:r w:rsidRPr="000C1678">
              <w:rPr>
                <w:rFonts w:ascii="Montserrat" w:hAnsi="Montserrat"/>
                <w:i/>
                <w:iCs/>
              </w:rPr>
              <w:t>5</w:t>
            </w:r>
            <w:r w:rsidR="000B7E56" w:rsidRPr="000C1678">
              <w:rPr>
                <w:rFonts w:ascii="Montserrat" w:hAnsi="Montserrat"/>
                <w:i/>
                <w:iCs/>
              </w:rPr>
              <w:t xml:space="preserve"> </w:t>
            </w:r>
          </w:p>
          <w:p w14:paraId="58C06A2D" w14:textId="77777777" w:rsidR="000B7E56" w:rsidRPr="000C1678" w:rsidRDefault="000B7E56" w:rsidP="00806D7C">
            <w:pPr>
              <w:pStyle w:val="aff"/>
              <w:jc w:val="left"/>
              <w:rPr>
                <w:rFonts w:ascii="Montserrat" w:hAnsi="Montserrat"/>
                <w:i/>
                <w:iCs/>
              </w:rPr>
            </w:pPr>
            <w:r w:rsidRPr="000C1678">
              <w:rPr>
                <w:rFonts w:ascii="Montserrat" w:hAnsi="Montserrat"/>
                <w:i/>
                <w:iCs/>
              </w:rPr>
              <w:t xml:space="preserve">30-40 </w:t>
            </w:r>
          </w:p>
          <w:p w14:paraId="68B62F64" w14:textId="77777777" w:rsidR="000B7E56" w:rsidRPr="000C1678" w:rsidRDefault="000B7E56" w:rsidP="00806D7C">
            <w:pPr>
              <w:pStyle w:val="aff"/>
              <w:jc w:val="left"/>
              <w:rPr>
                <w:rFonts w:ascii="Montserrat" w:hAnsi="Montserrat"/>
                <w:i/>
                <w:iCs/>
              </w:rPr>
            </w:pPr>
            <w:r w:rsidRPr="000C1678">
              <w:rPr>
                <w:rFonts w:ascii="Montserrat" w:hAnsi="Montserrat"/>
                <w:i/>
                <w:iCs/>
              </w:rPr>
              <w:t xml:space="preserve">Дикорастущие травы </w:t>
            </w:r>
          </w:p>
          <w:p w14:paraId="3044F083" w14:textId="77777777" w:rsidR="000B7E56" w:rsidRPr="000C1678" w:rsidRDefault="000B7E56" w:rsidP="00806D7C">
            <w:pPr>
              <w:pStyle w:val="aff"/>
              <w:jc w:val="left"/>
              <w:rPr>
                <w:rFonts w:ascii="Montserrat" w:hAnsi="Montserrat"/>
                <w:i/>
                <w:iCs/>
              </w:rPr>
            </w:pPr>
            <w:r w:rsidRPr="000C1678">
              <w:rPr>
                <w:rFonts w:ascii="Montserrat" w:hAnsi="Montserrat"/>
                <w:i/>
                <w:iCs/>
              </w:rPr>
              <w:t xml:space="preserve">II </w:t>
            </w:r>
          </w:p>
        </w:tc>
      </w:tr>
      <w:tr w:rsidR="000B7E56" w:rsidRPr="000C1678" w14:paraId="68A24846" w14:textId="77777777" w:rsidTr="00370415">
        <w:trPr>
          <w:trHeight w:val="661"/>
        </w:trPr>
        <w:tc>
          <w:tcPr>
            <w:tcW w:w="271" w:type="pct"/>
            <w:vAlign w:val="center"/>
          </w:tcPr>
          <w:p w14:paraId="211DE7EC" w14:textId="77777777" w:rsidR="000B7E56" w:rsidRPr="000C1678" w:rsidRDefault="000B7E56" w:rsidP="00230052">
            <w:pPr>
              <w:pStyle w:val="aff"/>
              <w:numPr>
                <w:ilvl w:val="0"/>
                <w:numId w:val="14"/>
              </w:numPr>
              <w:ind w:left="0" w:firstLine="0"/>
              <w:rPr>
                <w:rFonts w:ascii="Montserrat" w:hAnsi="Montserrat"/>
              </w:rPr>
            </w:pPr>
          </w:p>
        </w:tc>
        <w:tc>
          <w:tcPr>
            <w:tcW w:w="2675" w:type="pct"/>
          </w:tcPr>
          <w:p w14:paraId="13571550" w14:textId="77777777" w:rsidR="000B7E56" w:rsidRPr="000C1678" w:rsidRDefault="000B7E56" w:rsidP="00806D7C">
            <w:pPr>
              <w:pStyle w:val="aff"/>
              <w:jc w:val="left"/>
              <w:rPr>
                <w:rFonts w:ascii="Montserrat" w:hAnsi="Montserrat"/>
              </w:rPr>
            </w:pPr>
            <w:r w:rsidRPr="000C1678">
              <w:rPr>
                <w:rFonts w:ascii="Montserrat" w:hAnsi="Montserrat"/>
              </w:rPr>
              <w:t xml:space="preserve">Характеристика подъездных дорог: </w:t>
            </w:r>
          </w:p>
          <w:p w14:paraId="0ED969F8" w14:textId="77777777" w:rsidR="000B7E56" w:rsidRPr="000C1678" w:rsidRDefault="000B7E56" w:rsidP="00806D7C">
            <w:pPr>
              <w:pStyle w:val="aff"/>
              <w:jc w:val="left"/>
              <w:rPr>
                <w:rFonts w:ascii="Montserrat" w:hAnsi="Montserrat"/>
              </w:rPr>
            </w:pPr>
            <w:r w:rsidRPr="000C1678">
              <w:rPr>
                <w:rFonts w:ascii="Montserrat" w:hAnsi="Montserrat"/>
              </w:rPr>
              <w:t xml:space="preserve">- протяжённость </w:t>
            </w:r>
          </w:p>
          <w:p w14:paraId="45C302A5" w14:textId="77777777" w:rsidR="000B7E56" w:rsidRPr="000C1678" w:rsidRDefault="000B7E56" w:rsidP="00806D7C">
            <w:pPr>
              <w:pStyle w:val="aff"/>
              <w:jc w:val="left"/>
              <w:rPr>
                <w:rFonts w:ascii="Montserrat" w:hAnsi="Montserrat"/>
              </w:rPr>
            </w:pPr>
            <w:r w:rsidRPr="000C1678">
              <w:rPr>
                <w:rFonts w:ascii="Montserrat" w:hAnsi="Montserrat"/>
              </w:rPr>
              <w:t xml:space="preserve">- характер покрытия </w:t>
            </w:r>
          </w:p>
          <w:p w14:paraId="65494C94" w14:textId="77777777" w:rsidR="000B7E56" w:rsidRPr="000C1678" w:rsidRDefault="000B7E56" w:rsidP="00806D7C">
            <w:pPr>
              <w:pStyle w:val="aff"/>
              <w:jc w:val="left"/>
              <w:rPr>
                <w:rFonts w:ascii="Montserrat" w:hAnsi="Montserrat"/>
              </w:rPr>
            </w:pPr>
            <w:r w:rsidRPr="000C1678">
              <w:rPr>
                <w:rFonts w:ascii="Montserrat" w:hAnsi="Montserrat"/>
              </w:rPr>
              <w:t xml:space="preserve">- высота насыпи </w:t>
            </w:r>
          </w:p>
          <w:p w14:paraId="480BC566" w14:textId="77777777" w:rsidR="000B7E56" w:rsidRPr="000C1678" w:rsidRDefault="000B7E56" w:rsidP="00806D7C">
            <w:pPr>
              <w:pStyle w:val="aff"/>
              <w:jc w:val="left"/>
              <w:rPr>
                <w:rFonts w:ascii="Montserrat" w:hAnsi="Montserrat"/>
              </w:rPr>
            </w:pPr>
            <w:r w:rsidRPr="000C1678">
              <w:rPr>
                <w:rFonts w:ascii="Montserrat" w:hAnsi="Montserrat"/>
              </w:rPr>
              <w:t xml:space="preserve">- ширина </w:t>
            </w:r>
          </w:p>
        </w:tc>
        <w:tc>
          <w:tcPr>
            <w:tcW w:w="617" w:type="pct"/>
            <w:vAlign w:val="center"/>
          </w:tcPr>
          <w:p w14:paraId="06A0A8A9" w14:textId="77777777" w:rsidR="000B7E56" w:rsidRPr="000C1678" w:rsidRDefault="000B7E56" w:rsidP="00806D7C">
            <w:pPr>
              <w:pStyle w:val="aff"/>
              <w:rPr>
                <w:rFonts w:ascii="Montserrat" w:hAnsi="Montserrat"/>
              </w:rPr>
            </w:pPr>
          </w:p>
          <w:p w14:paraId="5C72FD43" w14:textId="77777777" w:rsidR="000B7E56" w:rsidRPr="000C1678" w:rsidRDefault="000B7E56" w:rsidP="00806D7C">
            <w:pPr>
              <w:pStyle w:val="aff"/>
              <w:rPr>
                <w:rFonts w:ascii="Montserrat" w:hAnsi="Montserrat"/>
              </w:rPr>
            </w:pPr>
            <w:proofErr w:type="spellStart"/>
            <w:r w:rsidRPr="000C1678">
              <w:rPr>
                <w:rFonts w:ascii="Montserrat" w:hAnsi="Montserrat"/>
              </w:rPr>
              <w:t>km</w:t>
            </w:r>
            <w:proofErr w:type="spellEnd"/>
          </w:p>
          <w:p w14:paraId="426AD113" w14:textId="77777777" w:rsidR="000B7E56" w:rsidRPr="000C1678" w:rsidRDefault="000B7E56" w:rsidP="00806D7C">
            <w:pPr>
              <w:pStyle w:val="aff"/>
              <w:rPr>
                <w:rFonts w:ascii="Montserrat" w:hAnsi="Montserrat"/>
              </w:rPr>
            </w:pPr>
          </w:p>
          <w:p w14:paraId="16E3A8A9" w14:textId="77777777" w:rsidR="000B7E56" w:rsidRPr="000C1678" w:rsidRDefault="000B7E56" w:rsidP="00806D7C">
            <w:pPr>
              <w:pStyle w:val="aff"/>
              <w:rPr>
                <w:rFonts w:ascii="Montserrat" w:hAnsi="Montserrat"/>
              </w:rPr>
            </w:pPr>
            <w:proofErr w:type="spellStart"/>
            <w:r w:rsidRPr="000C1678">
              <w:rPr>
                <w:rFonts w:ascii="Montserrat" w:hAnsi="Montserrat"/>
              </w:rPr>
              <w:t>cm</w:t>
            </w:r>
            <w:proofErr w:type="spellEnd"/>
          </w:p>
          <w:p w14:paraId="36CA1E4E" w14:textId="77777777" w:rsidR="000B7E56" w:rsidRPr="000C1678" w:rsidRDefault="000B7E56" w:rsidP="00806D7C">
            <w:pPr>
              <w:pStyle w:val="aff"/>
              <w:rPr>
                <w:rFonts w:ascii="Montserrat" w:hAnsi="Montserrat"/>
              </w:rPr>
            </w:pPr>
            <w:r w:rsidRPr="000C1678">
              <w:rPr>
                <w:rFonts w:ascii="Montserrat" w:hAnsi="Montserrat"/>
              </w:rPr>
              <w:t>m</w:t>
            </w:r>
          </w:p>
        </w:tc>
        <w:tc>
          <w:tcPr>
            <w:tcW w:w="1437" w:type="pct"/>
          </w:tcPr>
          <w:p w14:paraId="02F9780C" w14:textId="77777777" w:rsidR="000B7E56" w:rsidRPr="000C1678" w:rsidRDefault="000B7E56" w:rsidP="00806D7C">
            <w:pPr>
              <w:pStyle w:val="aff"/>
              <w:jc w:val="left"/>
              <w:rPr>
                <w:rFonts w:ascii="Montserrat" w:hAnsi="Montserrat"/>
                <w:i/>
                <w:iCs/>
              </w:rPr>
            </w:pPr>
          </w:p>
          <w:p w14:paraId="377F1271" w14:textId="77777777" w:rsidR="000B7E56" w:rsidRPr="000C1678" w:rsidRDefault="000B7E56" w:rsidP="00806D7C">
            <w:pPr>
              <w:pStyle w:val="aff"/>
              <w:jc w:val="left"/>
              <w:rPr>
                <w:rFonts w:ascii="Montserrat" w:hAnsi="Montserrat"/>
                <w:i/>
                <w:iCs/>
              </w:rPr>
            </w:pPr>
            <w:r w:rsidRPr="000C1678">
              <w:rPr>
                <w:rFonts w:ascii="Montserrat" w:hAnsi="Montserrat"/>
                <w:i/>
                <w:iCs/>
              </w:rPr>
              <w:t xml:space="preserve">1/1 </w:t>
            </w:r>
          </w:p>
          <w:p w14:paraId="20F347BB" w14:textId="77777777" w:rsidR="000B7E56" w:rsidRPr="000C1678" w:rsidRDefault="000B7E56" w:rsidP="00806D7C">
            <w:pPr>
              <w:pStyle w:val="aff"/>
              <w:jc w:val="left"/>
              <w:rPr>
                <w:rFonts w:ascii="Montserrat" w:hAnsi="Montserrat"/>
                <w:i/>
                <w:iCs/>
              </w:rPr>
            </w:pPr>
            <w:r w:rsidRPr="000C1678">
              <w:rPr>
                <w:rFonts w:ascii="Montserrat" w:hAnsi="Montserrat"/>
                <w:i/>
                <w:iCs/>
              </w:rPr>
              <w:t xml:space="preserve">гравий </w:t>
            </w:r>
          </w:p>
          <w:p w14:paraId="301390C6" w14:textId="77777777" w:rsidR="000B7E56" w:rsidRPr="000C1678" w:rsidRDefault="000B7E56" w:rsidP="00806D7C">
            <w:pPr>
              <w:pStyle w:val="aff"/>
              <w:jc w:val="left"/>
              <w:rPr>
                <w:rFonts w:ascii="Montserrat" w:hAnsi="Montserrat"/>
                <w:i/>
                <w:iCs/>
              </w:rPr>
            </w:pPr>
            <w:r w:rsidRPr="000C1678">
              <w:rPr>
                <w:rFonts w:ascii="Montserrat" w:hAnsi="Montserrat"/>
                <w:i/>
                <w:iCs/>
              </w:rPr>
              <w:t xml:space="preserve">30 </w:t>
            </w:r>
          </w:p>
          <w:p w14:paraId="79A5CC79" w14:textId="77777777" w:rsidR="000B7E56" w:rsidRPr="000C1678" w:rsidRDefault="000B7E56" w:rsidP="00806D7C">
            <w:pPr>
              <w:pStyle w:val="aff"/>
              <w:jc w:val="left"/>
              <w:rPr>
                <w:rFonts w:ascii="Montserrat" w:hAnsi="Montserrat"/>
                <w:i/>
                <w:iCs/>
              </w:rPr>
            </w:pPr>
            <w:r w:rsidRPr="000C1678">
              <w:rPr>
                <w:rFonts w:ascii="Montserrat" w:hAnsi="Montserrat"/>
                <w:i/>
                <w:iCs/>
              </w:rPr>
              <w:t xml:space="preserve">6 </w:t>
            </w:r>
          </w:p>
        </w:tc>
      </w:tr>
      <w:tr w:rsidR="000B7E56" w:rsidRPr="000C1678" w14:paraId="45429412" w14:textId="77777777" w:rsidTr="00370415">
        <w:trPr>
          <w:trHeight w:val="109"/>
        </w:trPr>
        <w:tc>
          <w:tcPr>
            <w:tcW w:w="271" w:type="pct"/>
            <w:vAlign w:val="center"/>
          </w:tcPr>
          <w:p w14:paraId="34BB8B42" w14:textId="77777777" w:rsidR="000B7E56" w:rsidRPr="000C1678" w:rsidRDefault="000B7E56" w:rsidP="00230052">
            <w:pPr>
              <w:pStyle w:val="aff"/>
              <w:numPr>
                <w:ilvl w:val="0"/>
                <w:numId w:val="14"/>
              </w:numPr>
              <w:ind w:left="0" w:firstLine="0"/>
              <w:rPr>
                <w:rFonts w:ascii="Montserrat" w:hAnsi="Montserrat"/>
              </w:rPr>
            </w:pPr>
          </w:p>
        </w:tc>
        <w:tc>
          <w:tcPr>
            <w:tcW w:w="2675" w:type="pct"/>
          </w:tcPr>
          <w:p w14:paraId="19DA370C" w14:textId="70D40BAD" w:rsidR="000B7E56" w:rsidRPr="000C1678" w:rsidRDefault="0034629C" w:rsidP="00806D7C">
            <w:pPr>
              <w:pStyle w:val="aff"/>
              <w:jc w:val="left"/>
              <w:rPr>
                <w:rFonts w:ascii="Montserrat" w:hAnsi="Montserrat"/>
              </w:rPr>
            </w:pPr>
            <w:r w:rsidRPr="000C1678">
              <w:rPr>
                <w:rFonts w:ascii="Montserrat" w:hAnsi="Montserrat"/>
              </w:rPr>
              <w:t>Протяжённость</w:t>
            </w:r>
            <w:r w:rsidR="000B7E56" w:rsidRPr="000C1678">
              <w:rPr>
                <w:rFonts w:ascii="Montserrat" w:hAnsi="Montserrat"/>
              </w:rPr>
              <w:t xml:space="preserve"> магистральной дороги </w:t>
            </w:r>
          </w:p>
        </w:tc>
        <w:tc>
          <w:tcPr>
            <w:tcW w:w="617" w:type="pct"/>
            <w:vAlign w:val="center"/>
          </w:tcPr>
          <w:p w14:paraId="637E998E" w14:textId="77777777" w:rsidR="000B7E56" w:rsidRPr="000C1678" w:rsidRDefault="000B7E56" w:rsidP="00806D7C">
            <w:pPr>
              <w:pStyle w:val="aff"/>
              <w:rPr>
                <w:rFonts w:ascii="Montserrat" w:hAnsi="Montserrat"/>
              </w:rPr>
            </w:pPr>
            <w:proofErr w:type="spellStart"/>
            <w:r w:rsidRPr="000C1678">
              <w:rPr>
                <w:rFonts w:ascii="Montserrat" w:hAnsi="Montserrat"/>
              </w:rPr>
              <w:t>km</w:t>
            </w:r>
            <w:proofErr w:type="spellEnd"/>
          </w:p>
        </w:tc>
        <w:tc>
          <w:tcPr>
            <w:tcW w:w="1437" w:type="pct"/>
          </w:tcPr>
          <w:p w14:paraId="0AD5C065" w14:textId="2F675F87" w:rsidR="000B7E56" w:rsidRPr="000C1678" w:rsidRDefault="00E91262" w:rsidP="00806D7C">
            <w:pPr>
              <w:pStyle w:val="aff"/>
              <w:jc w:val="left"/>
              <w:rPr>
                <w:rFonts w:ascii="Montserrat" w:hAnsi="Montserrat"/>
                <w:i/>
                <w:iCs/>
              </w:rPr>
            </w:pPr>
            <w:r w:rsidRPr="000C1678">
              <w:rPr>
                <w:rFonts w:ascii="Montserrat" w:hAnsi="Montserrat"/>
                <w:i/>
                <w:iCs/>
                <w:color w:val="000000" w:themeColor="text1"/>
              </w:rPr>
              <w:t>Будет определена в результате выбора бурового подрядчика</w:t>
            </w:r>
            <w:r w:rsidR="000B7E56" w:rsidRPr="000C1678">
              <w:rPr>
                <w:rFonts w:ascii="Montserrat" w:hAnsi="Montserrat"/>
                <w:i/>
                <w:iCs/>
                <w:color w:val="000000" w:themeColor="text1"/>
              </w:rPr>
              <w:t xml:space="preserve"> </w:t>
            </w:r>
          </w:p>
        </w:tc>
      </w:tr>
      <w:tr w:rsidR="00370415" w:rsidRPr="000C1678" w14:paraId="73533D6E" w14:textId="77777777" w:rsidTr="00370415">
        <w:trPr>
          <w:trHeight w:val="1246"/>
        </w:trPr>
        <w:tc>
          <w:tcPr>
            <w:tcW w:w="271" w:type="pct"/>
            <w:vAlign w:val="center"/>
          </w:tcPr>
          <w:p w14:paraId="263744EA" w14:textId="77777777" w:rsidR="00370415" w:rsidRPr="000C1678" w:rsidRDefault="00370415" w:rsidP="00370415">
            <w:pPr>
              <w:pStyle w:val="aff"/>
              <w:numPr>
                <w:ilvl w:val="0"/>
                <w:numId w:val="14"/>
              </w:numPr>
              <w:ind w:left="0" w:firstLine="0"/>
              <w:rPr>
                <w:rFonts w:ascii="Montserrat" w:hAnsi="Montserrat"/>
              </w:rPr>
            </w:pPr>
          </w:p>
        </w:tc>
        <w:tc>
          <w:tcPr>
            <w:tcW w:w="2675" w:type="pct"/>
          </w:tcPr>
          <w:p w14:paraId="315B9EB3" w14:textId="77777777" w:rsidR="00370415" w:rsidRPr="000C1678" w:rsidRDefault="00370415" w:rsidP="00370415">
            <w:pPr>
              <w:pStyle w:val="aff"/>
              <w:jc w:val="left"/>
              <w:rPr>
                <w:rFonts w:ascii="Montserrat" w:hAnsi="Montserrat"/>
                <w:lang w:val="en-US"/>
              </w:rPr>
            </w:pPr>
            <w:r w:rsidRPr="000C1678">
              <w:rPr>
                <w:rFonts w:ascii="Montserrat" w:hAnsi="Montserrat"/>
              </w:rPr>
              <w:t xml:space="preserve">Источник водоснабжения </w:t>
            </w:r>
          </w:p>
        </w:tc>
        <w:tc>
          <w:tcPr>
            <w:tcW w:w="617" w:type="pct"/>
            <w:vAlign w:val="center"/>
          </w:tcPr>
          <w:p w14:paraId="22E3FCC4" w14:textId="77777777" w:rsidR="00370415" w:rsidRPr="000C1678" w:rsidRDefault="00370415" w:rsidP="00370415">
            <w:pPr>
              <w:pStyle w:val="aff"/>
              <w:rPr>
                <w:rFonts w:ascii="Montserrat" w:hAnsi="Montserrat"/>
              </w:rPr>
            </w:pPr>
          </w:p>
        </w:tc>
        <w:tc>
          <w:tcPr>
            <w:tcW w:w="1437" w:type="pct"/>
          </w:tcPr>
          <w:p w14:paraId="5BBC3854" w14:textId="77777777" w:rsidR="00370415" w:rsidRPr="000C1678" w:rsidRDefault="00370415" w:rsidP="00370415">
            <w:pPr>
              <w:pStyle w:val="aff"/>
              <w:jc w:val="left"/>
              <w:rPr>
                <w:rFonts w:ascii="Montserrat" w:hAnsi="Montserrat"/>
                <w:i/>
                <w:iCs/>
              </w:rPr>
            </w:pPr>
            <w:r w:rsidRPr="000C1678">
              <w:rPr>
                <w:rFonts w:ascii="Montserrat" w:hAnsi="Montserrat"/>
                <w:i/>
                <w:iCs/>
              </w:rPr>
              <w:t>Тех. Вода-Подтоварная вода с ППН -зона ответственности Заказчика;</w:t>
            </w:r>
          </w:p>
          <w:p w14:paraId="1F64A679" w14:textId="5EC9C847" w:rsidR="00370415" w:rsidRPr="000C1678" w:rsidRDefault="00370415" w:rsidP="00370415">
            <w:pPr>
              <w:pStyle w:val="aff"/>
              <w:jc w:val="left"/>
              <w:rPr>
                <w:rFonts w:ascii="Montserrat" w:hAnsi="Montserrat"/>
                <w:i/>
                <w:iCs/>
              </w:rPr>
            </w:pPr>
            <w:r w:rsidRPr="000C1678">
              <w:rPr>
                <w:rFonts w:ascii="Montserrat" w:hAnsi="Montserrat"/>
                <w:i/>
                <w:iCs/>
              </w:rPr>
              <w:t>Пресная вода-зона ответственности Подрядчика</w:t>
            </w:r>
          </w:p>
        </w:tc>
      </w:tr>
      <w:tr w:rsidR="00370415" w:rsidRPr="000C1678" w14:paraId="19B44795" w14:textId="77777777" w:rsidTr="00370415">
        <w:trPr>
          <w:trHeight w:val="109"/>
        </w:trPr>
        <w:tc>
          <w:tcPr>
            <w:tcW w:w="271" w:type="pct"/>
            <w:vAlign w:val="center"/>
          </w:tcPr>
          <w:p w14:paraId="5B689E1E" w14:textId="77777777" w:rsidR="00370415" w:rsidRPr="000C1678" w:rsidRDefault="00370415" w:rsidP="00370415">
            <w:pPr>
              <w:pStyle w:val="aff"/>
              <w:numPr>
                <w:ilvl w:val="0"/>
                <w:numId w:val="14"/>
              </w:numPr>
              <w:ind w:left="0" w:firstLine="0"/>
              <w:rPr>
                <w:rFonts w:ascii="Montserrat" w:hAnsi="Montserrat"/>
              </w:rPr>
            </w:pPr>
          </w:p>
        </w:tc>
        <w:tc>
          <w:tcPr>
            <w:tcW w:w="2675" w:type="pct"/>
          </w:tcPr>
          <w:p w14:paraId="5786DA29" w14:textId="77777777" w:rsidR="00370415" w:rsidRPr="000C1678" w:rsidRDefault="00370415" w:rsidP="00370415">
            <w:pPr>
              <w:pStyle w:val="aff"/>
              <w:jc w:val="left"/>
              <w:rPr>
                <w:rFonts w:ascii="Montserrat" w:hAnsi="Montserrat"/>
              </w:rPr>
            </w:pPr>
            <w:r w:rsidRPr="000C1678">
              <w:rPr>
                <w:rFonts w:ascii="Montserrat" w:hAnsi="Montserrat"/>
              </w:rPr>
              <w:t xml:space="preserve">Источник энергоснабжения </w:t>
            </w:r>
          </w:p>
        </w:tc>
        <w:tc>
          <w:tcPr>
            <w:tcW w:w="617" w:type="pct"/>
            <w:vAlign w:val="center"/>
          </w:tcPr>
          <w:p w14:paraId="6B6C3AFF" w14:textId="77777777" w:rsidR="00370415" w:rsidRPr="000C1678" w:rsidRDefault="00370415" w:rsidP="00370415">
            <w:pPr>
              <w:pStyle w:val="aff"/>
              <w:rPr>
                <w:rFonts w:ascii="Montserrat" w:hAnsi="Montserrat"/>
              </w:rPr>
            </w:pPr>
          </w:p>
        </w:tc>
        <w:tc>
          <w:tcPr>
            <w:tcW w:w="1437" w:type="pct"/>
          </w:tcPr>
          <w:p w14:paraId="32203C41" w14:textId="0FCCA170" w:rsidR="00370415" w:rsidRPr="000C1678" w:rsidRDefault="00370415" w:rsidP="00370415">
            <w:pPr>
              <w:pStyle w:val="aff"/>
              <w:jc w:val="left"/>
              <w:rPr>
                <w:rFonts w:ascii="Montserrat" w:hAnsi="Montserrat"/>
                <w:i/>
                <w:iCs/>
              </w:rPr>
            </w:pPr>
            <w:r w:rsidRPr="000C1678">
              <w:rPr>
                <w:rFonts w:ascii="Montserrat" w:hAnsi="Montserrat"/>
                <w:i/>
                <w:iCs/>
              </w:rPr>
              <w:t>Подключение бригады КРС от штепсельной розетки от ЩС СУ 0,4кВ</w:t>
            </w:r>
          </w:p>
        </w:tc>
      </w:tr>
      <w:tr w:rsidR="000B7E56" w:rsidRPr="000C1678" w14:paraId="7AA3FE32" w14:textId="77777777" w:rsidTr="00370415">
        <w:trPr>
          <w:trHeight w:val="109"/>
        </w:trPr>
        <w:tc>
          <w:tcPr>
            <w:tcW w:w="271" w:type="pct"/>
            <w:vAlign w:val="center"/>
          </w:tcPr>
          <w:p w14:paraId="342ADAEC" w14:textId="77777777" w:rsidR="000B7E56" w:rsidRPr="000C1678" w:rsidRDefault="000B7E56" w:rsidP="00230052">
            <w:pPr>
              <w:pStyle w:val="aff"/>
              <w:numPr>
                <w:ilvl w:val="0"/>
                <w:numId w:val="14"/>
              </w:numPr>
              <w:ind w:left="0" w:firstLine="0"/>
              <w:rPr>
                <w:rFonts w:ascii="Montserrat" w:hAnsi="Montserrat"/>
              </w:rPr>
            </w:pPr>
          </w:p>
        </w:tc>
        <w:tc>
          <w:tcPr>
            <w:tcW w:w="2675" w:type="pct"/>
          </w:tcPr>
          <w:p w14:paraId="6B1D679F" w14:textId="77777777" w:rsidR="000B7E56" w:rsidRPr="000C1678" w:rsidRDefault="000B7E56" w:rsidP="00806D7C">
            <w:pPr>
              <w:pStyle w:val="aff"/>
              <w:jc w:val="left"/>
              <w:rPr>
                <w:rFonts w:ascii="Montserrat" w:hAnsi="Montserrat"/>
              </w:rPr>
            </w:pPr>
            <w:r w:rsidRPr="000C1678">
              <w:rPr>
                <w:rFonts w:ascii="Montserrat" w:hAnsi="Montserrat"/>
              </w:rPr>
              <w:t xml:space="preserve">Средства связи </w:t>
            </w:r>
          </w:p>
        </w:tc>
        <w:tc>
          <w:tcPr>
            <w:tcW w:w="617" w:type="pct"/>
            <w:vAlign w:val="center"/>
          </w:tcPr>
          <w:p w14:paraId="621D416F" w14:textId="77777777" w:rsidR="000B7E56" w:rsidRPr="000C1678" w:rsidRDefault="000B7E56" w:rsidP="00806D7C">
            <w:pPr>
              <w:pStyle w:val="aff"/>
              <w:rPr>
                <w:rFonts w:ascii="Montserrat" w:hAnsi="Montserrat"/>
              </w:rPr>
            </w:pPr>
          </w:p>
        </w:tc>
        <w:tc>
          <w:tcPr>
            <w:tcW w:w="1437" w:type="pct"/>
          </w:tcPr>
          <w:p w14:paraId="17643723" w14:textId="77777777" w:rsidR="000B7E56" w:rsidRPr="000C1678" w:rsidRDefault="000B7E56" w:rsidP="00806D7C">
            <w:pPr>
              <w:pStyle w:val="aff"/>
              <w:jc w:val="left"/>
              <w:rPr>
                <w:rFonts w:ascii="Montserrat" w:hAnsi="Montserrat"/>
                <w:i/>
                <w:iCs/>
              </w:rPr>
            </w:pPr>
            <w:r w:rsidRPr="000C1678">
              <w:rPr>
                <w:rFonts w:ascii="Montserrat" w:hAnsi="Montserrat"/>
                <w:i/>
                <w:iCs/>
              </w:rPr>
              <w:t xml:space="preserve">сотовая </w:t>
            </w:r>
          </w:p>
        </w:tc>
      </w:tr>
      <w:tr w:rsidR="000B7E56" w:rsidRPr="000C1678" w14:paraId="29BE1281" w14:textId="77777777" w:rsidTr="00370415">
        <w:trPr>
          <w:trHeight w:val="109"/>
        </w:trPr>
        <w:tc>
          <w:tcPr>
            <w:tcW w:w="271" w:type="pct"/>
            <w:vAlign w:val="center"/>
          </w:tcPr>
          <w:p w14:paraId="005BC51F" w14:textId="77777777" w:rsidR="000B7E56" w:rsidRPr="000C1678" w:rsidRDefault="000B7E56" w:rsidP="00230052">
            <w:pPr>
              <w:pStyle w:val="aff"/>
              <w:numPr>
                <w:ilvl w:val="0"/>
                <w:numId w:val="14"/>
              </w:numPr>
              <w:ind w:left="0" w:firstLine="0"/>
              <w:rPr>
                <w:rFonts w:ascii="Montserrat" w:hAnsi="Montserrat"/>
              </w:rPr>
            </w:pPr>
          </w:p>
        </w:tc>
        <w:tc>
          <w:tcPr>
            <w:tcW w:w="2675" w:type="pct"/>
          </w:tcPr>
          <w:p w14:paraId="5BA5DA9A" w14:textId="77777777" w:rsidR="000B7E56" w:rsidRPr="000C1678" w:rsidRDefault="000B7E56" w:rsidP="00806D7C">
            <w:pPr>
              <w:pStyle w:val="aff"/>
              <w:jc w:val="left"/>
              <w:rPr>
                <w:rFonts w:ascii="Montserrat" w:hAnsi="Montserrat"/>
              </w:rPr>
            </w:pPr>
            <w:r w:rsidRPr="000C1678">
              <w:rPr>
                <w:rFonts w:ascii="Montserrat" w:hAnsi="Montserrat"/>
              </w:rPr>
              <w:t xml:space="preserve">Источник местных строительных материалов </w:t>
            </w:r>
          </w:p>
        </w:tc>
        <w:tc>
          <w:tcPr>
            <w:tcW w:w="617" w:type="pct"/>
            <w:vAlign w:val="center"/>
          </w:tcPr>
          <w:p w14:paraId="04C02376" w14:textId="77777777" w:rsidR="000B7E56" w:rsidRPr="000C1678" w:rsidRDefault="000B7E56" w:rsidP="00806D7C">
            <w:pPr>
              <w:pStyle w:val="aff"/>
              <w:rPr>
                <w:rFonts w:ascii="Montserrat" w:hAnsi="Montserrat"/>
              </w:rPr>
            </w:pPr>
          </w:p>
        </w:tc>
        <w:tc>
          <w:tcPr>
            <w:tcW w:w="1437" w:type="pct"/>
          </w:tcPr>
          <w:p w14:paraId="5A1D1BBD" w14:textId="77777777" w:rsidR="000B7E56" w:rsidRPr="000C1678" w:rsidRDefault="000B7E56" w:rsidP="00806D7C">
            <w:pPr>
              <w:pStyle w:val="aff"/>
              <w:jc w:val="left"/>
              <w:rPr>
                <w:rFonts w:ascii="Montserrat" w:hAnsi="Montserrat"/>
                <w:i/>
                <w:iCs/>
                <w:lang w:val="en-US"/>
              </w:rPr>
            </w:pPr>
            <w:r w:rsidRPr="000C1678">
              <w:rPr>
                <w:rFonts w:ascii="Montserrat" w:hAnsi="Montserrat"/>
                <w:i/>
                <w:iCs/>
              </w:rPr>
              <w:t xml:space="preserve">Карьер (15 </w:t>
            </w:r>
            <w:r w:rsidRPr="000C1678">
              <w:rPr>
                <w:rFonts w:ascii="Montserrat" w:hAnsi="Montserrat"/>
                <w:i/>
                <w:iCs/>
                <w:lang w:val="en-US"/>
              </w:rPr>
              <w:t>km)</w:t>
            </w:r>
          </w:p>
        </w:tc>
      </w:tr>
    </w:tbl>
    <w:p w14:paraId="7BD8A777" w14:textId="77777777" w:rsidR="006913AB" w:rsidRPr="000C1678" w:rsidRDefault="006913AB" w:rsidP="006913AB">
      <w:pPr>
        <w:pStyle w:val="Style7"/>
        <w:widowControl/>
        <w:tabs>
          <w:tab w:val="left" w:pos="835"/>
        </w:tabs>
        <w:spacing w:before="168"/>
        <w:rPr>
          <w:rStyle w:val="FontStyle97"/>
          <w:rFonts w:ascii="Montserrat" w:hAnsi="Montserrat" w:cs="Times New Roman"/>
          <w:b w:val="0"/>
          <w:bCs w:val="0"/>
          <w:sz w:val="24"/>
          <w:szCs w:val="28"/>
        </w:rPr>
      </w:pPr>
    </w:p>
    <w:p w14:paraId="419D80CF" w14:textId="6B15FA2F" w:rsidR="00A94086" w:rsidRPr="000C1678" w:rsidRDefault="00AB556B" w:rsidP="00AB556B">
      <w:pPr>
        <w:pStyle w:val="Style7"/>
        <w:widowControl/>
        <w:tabs>
          <w:tab w:val="left" w:pos="835"/>
        </w:tabs>
        <w:spacing w:before="168"/>
        <w:rPr>
          <w:rStyle w:val="FontStyle97"/>
          <w:rFonts w:ascii="Montserrat" w:hAnsi="Montserrat" w:cs="Times New Roman"/>
          <w:sz w:val="24"/>
          <w:szCs w:val="28"/>
        </w:rPr>
      </w:pPr>
      <w:r w:rsidRPr="000C1678">
        <w:rPr>
          <w:rStyle w:val="FontStyle97"/>
          <w:rFonts w:ascii="Montserrat" w:hAnsi="Montserrat" w:cs="Times New Roman"/>
          <w:sz w:val="24"/>
          <w:szCs w:val="28"/>
        </w:rPr>
        <w:t xml:space="preserve">3. </w:t>
      </w:r>
      <w:r w:rsidR="00CF2503" w:rsidRPr="000C1678">
        <w:rPr>
          <w:rStyle w:val="FontStyle97"/>
          <w:rFonts w:ascii="Montserrat" w:hAnsi="Montserrat" w:cs="Times New Roman"/>
          <w:sz w:val="24"/>
          <w:szCs w:val="28"/>
        </w:rPr>
        <w:t>Данные для строительства скважины</w:t>
      </w:r>
    </w:p>
    <w:p w14:paraId="6A3EABD4" w14:textId="77777777" w:rsidR="00AB556B" w:rsidRPr="000C1678" w:rsidRDefault="00AB556B" w:rsidP="00AB556B">
      <w:pPr>
        <w:pStyle w:val="Style7"/>
        <w:widowControl/>
        <w:tabs>
          <w:tab w:val="left" w:pos="835"/>
        </w:tabs>
        <w:spacing w:before="168"/>
        <w:rPr>
          <w:rStyle w:val="FontStyle97"/>
          <w:rFonts w:ascii="Montserrat" w:hAnsi="Montserrat" w:cs="Times New Roman"/>
          <w:sz w:val="24"/>
          <w:szCs w:val="28"/>
        </w:rPr>
      </w:pPr>
    </w:p>
    <w:tbl>
      <w:tblPr>
        <w:tblStyle w:val="af0"/>
        <w:tblW w:w="5000" w:type="pct"/>
        <w:tblLook w:val="04A0" w:firstRow="1" w:lastRow="0" w:firstColumn="1" w:lastColumn="0" w:noHBand="0" w:noVBand="1"/>
      </w:tblPr>
      <w:tblGrid>
        <w:gridCol w:w="537"/>
        <w:gridCol w:w="4080"/>
        <w:gridCol w:w="5295"/>
      </w:tblGrid>
      <w:tr w:rsidR="006913AB" w:rsidRPr="000C1678" w14:paraId="5F1B072A" w14:textId="77777777" w:rsidTr="006913AB">
        <w:trPr>
          <w:cantSplit/>
        </w:trPr>
        <w:tc>
          <w:tcPr>
            <w:tcW w:w="271" w:type="pct"/>
            <w:vAlign w:val="center"/>
          </w:tcPr>
          <w:p w14:paraId="52635359" w14:textId="77777777" w:rsidR="006913AB" w:rsidRPr="000C1678" w:rsidRDefault="006913AB" w:rsidP="006913AB">
            <w:pPr>
              <w:pStyle w:val="aa"/>
              <w:tabs>
                <w:tab w:val="left" w:pos="460"/>
              </w:tabs>
              <w:ind w:left="0"/>
              <w:contextualSpacing w:val="0"/>
              <w:jc w:val="center"/>
              <w:rPr>
                <w:rFonts w:ascii="Montserrat" w:hAnsi="Montserrat"/>
                <w:b/>
              </w:rPr>
            </w:pPr>
            <w:r w:rsidRPr="000C1678">
              <w:rPr>
                <w:rFonts w:ascii="Montserrat" w:hAnsi="Montserrat"/>
                <w:b/>
              </w:rPr>
              <w:t>№</w:t>
            </w:r>
          </w:p>
        </w:tc>
        <w:tc>
          <w:tcPr>
            <w:tcW w:w="2058" w:type="pct"/>
            <w:vAlign w:val="center"/>
          </w:tcPr>
          <w:p w14:paraId="4781687B" w14:textId="77777777" w:rsidR="006913AB" w:rsidRPr="000C1678" w:rsidRDefault="006913AB" w:rsidP="006913AB">
            <w:pPr>
              <w:pStyle w:val="aff"/>
              <w:rPr>
                <w:rFonts w:ascii="Montserrat" w:hAnsi="Montserrat"/>
                <w:b/>
              </w:rPr>
            </w:pPr>
            <w:r w:rsidRPr="000C1678">
              <w:rPr>
                <w:rFonts w:ascii="Montserrat" w:hAnsi="Montserrat"/>
                <w:b/>
              </w:rPr>
              <w:t>Требование</w:t>
            </w:r>
          </w:p>
        </w:tc>
        <w:tc>
          <w:tcPr>
            <w:tcW w:w="2671" w:type="pct"/>
            <w:vAlign w:val="center"/>
          </w:tcPr>
          <w:p w14:paraId="4A9206C8" w14:textId="77777777" w:rsidR="006913AB" w:rsidRPr="000C1678" w:rsidRDefault="006913AB" w:rsidP="006913AB">
            <w:pPr>
              <w:pStyle w:val="aff"/>
              <w:rPr>
                <w:rFonts w:ascii="Montserrat" w:hAnsi="Montserrat"/>
                <w:b/>
              </w:rPr>
            </w:pPr>
            <w:r w:rsidRPr="000C1678">
              <w:rPr>
                <w:rFonts w:ascii="Montserrat" w:hAnsi="Montserrat"/>
                <w:b/>
              </w:rPr>
              <w:t>Описание</w:t>
            </w:r>
          </w:p>
        </w:tc>
      </w:tr>
      <w:tr w:rsidR="006913AB" w:rsidRPr="000C1678" w14:paraId="27DDAF39" w14:textId="77777777" w:rsidTr="006913AB">
        <w:trPr>
          <w:cantSplit/>
        </w:trPr>
        <w:tc>
          <w:tcPr>
            <w:tcW w:w="271" w:type="pct"/>
            <w:vAlign w:val="center"/>
          </w:tcPr>
          <w:p w14:paraId="2AEEAE4D"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21A183DC" w14:textId="77777777" w:rsidR="006913AB" w:rsidRPr="000C1678" w:rsidRDefault="006913AB" w:rsidP="006913AB">
            <w:pPr>
              <w:pStyle w:val="aff"/>
              <w:jc w:val="left"/>
              <w:rPr>
                <w:rFonts w:ascii="Montserrat" w:hAnsi="Montserrat"/>
              </w:rPr>
            </w:pPr>
            <w:r w:rsidRPr="000C1678">
              <w:rPr>
                <w:rFonts w:ascii="Montserrat" w:hAnsi="Montserrat"/>
              </w:rPr>
              <w:t>Стадия</w:t>
            </w:r>
          </w:p>
        </w:tc>
        <w:tc>
          <w:tcPr>
            <w:tcW w:w="2671" w:type="pct"/>
            <w:vAlign w:val="center"/>
          </w:tcPr>
          <w:p w14:paraId="4C4C5820" w14:textId="77777777" w:rsidR="006913AB" w:rsidRPr="000C1678" w:rsidRDefault="006913AB" w:rsidP="006913AB">
            <w:pPr>
              <w:pStyle w:val="aff"/>
              <w:jc w:val="left"/>
              <w:rPr>
                <w:rFonts w:ascii="Montserrat" w:hAnsi="Montserrat"/>
                <w:i/>
              </w:rPr>
            </w:pPr>
            <w:r w:rsidRPr="000C1678">
              <w:rPr>
                <w:rFonts w:ascii="Montserrat" w:hAnsi="Montserrat"/>
                <w:i/>
              </w:rPr>
              <w:t>Эксплуатационное бурение</w:t>
            </w:r>
          </w:p>
        </w:tc>
      </w:tr>
      <w:tr w:rsidR="006913AB" w:rsidRPr="000C1678" w14:paraId="0BE9E00C" w14:textId="77777777" w:rsidTr="006913AB">
        <w:trPr>
          <w:cantSplit/>
        </w:trPr>
        <w:tc>
          <w:tcPr>
            <w:tcW w:w="271" w:type="pct"/>
            <w:vAlign w:val="center"/>
          </w:tcPr>
          <w:p w14:paraId="7E97F140"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260F1266" w14:textId="77777777" w:rsidR="006913AB" w:rsidRPr="000C1678" w:rsidRDefault="006913AB" w:rsidP="006913AB">
            <w:pPr>
              <w:pStyle w:val="aff"/>
              <w:jc w:val="left"/>
              <w:rPr>
                <w:rFonts w:ascii="Montserrat" w:hAnsi="Montserrat"/>
              </w:rPr>
            </w:pPr>
            <w:r w:rsidRPr="000C1678">
              <w:rPr>
                <w:rFonts w:ascii="Montserrat" w:hAnsi="Montserrat"/>
              </w:rPr>
              <w:t>Название</w:t>
            </w:r>
          </w:p>
        </w:tc>
        <w:tc>
          <w:tcPr>
            <w:tcW w:w="2671" w:type="pct"/>
            <w:vAlign w:val="center"/>
          </w:tcPr>
          <w:p w14:paraId="2B418722" w14:textId="752FBCB9" w:rsidR="006913AB" w:rsidRPr="000C1678" w:rsidRDefault="006913AB" w:rsidP="006913AB">
            <w:pPr>
              <w:pStyle w:val="aff"/>
              <w:jc w:val="left"/>
              <w:rPr>
                <w:rFonts w:ascii="Montserrat" w:hAnsi="Montserrat"/>
                <w:i/>
              </w:rPr>
            </w:pPr>
            <w:r w:rsidRPr="000C1678">
              <w:rPr>
                <w:rFonts w:ascii="Montserrat" w:hAnsi="Montserrat"/>
                <w:i/>
              </w:rPr>
              <w:t>«Строительство</w:t>
            </w:r>
            <w:r w:rsidR="00370415" w:rsidRPr="000C1678">
              <w:rPr>
                <w:rFonts w:ascii="Montserrat" w:hAnsi="Montserrat"/>
                <w:i/>
              </w:rPr>
              <w:t xml:space="preserve"> </w:t>
            </w:r>
            <w:r w:rsidR="00D15BC8" w:rsidRPr="000C1678">
              <w:rPr>
                <w:rFonts w:ascii="Montserrat" w:hAnsi="Montserrat"/>
                <w:i/>
              </w:rPr>
              <w:t>вертикальн</w:t>
            </w:r>
            <w:r w:rsidR="00370415" w:rsidRPr="000C1678">
              <w:rPr>
                <w:rFonts w:ascii="Montserrat" w:hAnsi="Montserrat"/>
                <w:i/>
              </w:rPr>
              <w:t>ых</w:t>
            </w:r>
            <w:r w:rsidRPr="000C1678">
              <w:rPr>
                <w:rFonts w:ascii="Montserrat" w:hAnsi="Montserrat"/>
                <w:i/>
              </w:rPr>
              <w:t xml:space="preserve"> скважин на месторождении </w:t>
            </w:r>
            <w:r w:rsidR="00D15BC8" w:rsidRPr="000C1678">
              <w:rPr>
                <w:rFonts w:ascii="Montserrat" w:hAnsi="Montserrat"/>
                <w:i/>
              </w:rPr>
              <w:t>Южный Аламышик</w:t>
            </w:r>
            <w:r w:rsidRPr="000C1678">
              <w:rPr>
                <w:rFonts w:ascii="Montserrat" w:hAnsi="Montserrat"/>
                <w:i/>
              </w:rPr>
              <w:t>»</w:t>
            </w:r>
          </w:p>
        </w:tc>
      </w:tr>
      <w:tr w:rsidR="006913AB" w:rsidRPr="000C1678" w14:paraId="4373782A" w14:textId="77777777" w:rsidTr="006913AB">
        <w:trPr>
          <w:cantSplit/>
        </w:trPr>
        <w:tc>
          <w:tcPr>
            <w:tcW w:w="271" w:type="pct"/>
            <w:vAlign w:val="center"/>
          </w:tcPr>
          <w:p w14:paraId="2644E4C8"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3C099DE1" w14:textId="77777777" w:rsidR="006913AB" w:rsidRPr="000C1678" w:rsidRDefault="006913AB" w:rsidP="006913AB">
            <w:pPr>
              <w:pStyle w:val="aff"/>
              <w:jc w:val="left"/>
              <w:rPr>
                <w:rFonts w:ascii="Montserrat" w:hAnsi="Montserrat"/>
              </w:rPr>
            </w:pPr>
            <w:r w:rsidRPr="000C1678">
              <w:rPr>
                <w:rFonts w:ascii="Montserrat" w:hAnsi="Montserrat"/>
              </w:rPr>
              <w:t>Месторождение (площадь, лицензионный участок)</w:t>
            </w:r>
          </w:p>
        </w:tc>
        <w:tc>
          <w:tcPr>
            <w:tcW w:w="2671" w:type="pct"/>
            <w:vAlign w:val="center"/>
          </w:tcPr>
          <w:p w14:paraId="57FA96AE" w14:textId="53A9EF0D" w:rsidR="006913AB" w:rsidRPr="000C1678" w:rsidRDefault="00D15BC8" w:rsidP="006913AB">
            <w:pPr>
              <w:pStyle w:val="aff"/>
              <w:jc w:val="left"/>
              <w:rPr>
                <w:rFonts w:ascii="Montserrat" w:hAnsi="Montserrat"/>
                <w:i/>
              </w:rPr>
            </w:pPr>
            <w:r w:rsidRPr="000C1678">
              <w:rPr>
                <w:rFonts w:ascii="Montserrat" w:hAnsi="Montserrat"/>
                <w:i/>
              </w:rPr>
              <w:t>Южный Аламышик</w:t>
            </w:r>
          </w:p>
        </w:tc>
      </w:tr>
      <w:tr w:rsidR="006913AB" w:rsidRPr="000C1678" w14:paraId="49B428E3" w14:textId="77777777" w:rsidTr="006913AB">
        <w:trPr>
          <w:cantSplit/>
        </w:trPr>
        <w:tc>
          <w:tcPr>
            <w:tcW w:w="271" w:type="pct"/>
            <w:vAlign w:val="center"/>
          </w:tcPr>
          <w:p w14:paraId="3FD5ACC3"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035195F3" w14:textId="77777777" w:rsidR="006913AB" w:rsidRPr="000C1678" w:rsidRDefault="006913AB" w:rsidP="006913AB">
            <w:pPr>
              <w:pStyle w:val="aff"/>
              <w:jc w:val="left"/>
              <w:rPr>
                <w:rFonts w:ascii="Montserrat" w:hAnsi="Montserrat"/>
              </w:rPr>
            </w:pPr>
            <w:r w:rsidRPr="000C1678">
              <w:rPr>
                <w:rFonts w:ascii="Montserrat" w:hAnsi="Montserrat"/>
              </w:rPr>
              <w:t>Год ввода месторождения в разработку</w:t>
            </w:r>
          </w:p>
        </w:tc>
        <w:tc>
          <w:tcPr>
            <w:tcW w:w="2671" w:type="pct"/>
            <w:vAlign w:val="center"/>
          </w:tcPr>
          <w:p w14:paraId="6BF24E56" w14:textId="69574D65" w:rsidR="006913AB" w:rsidRPr="000C1678" w:rsidRDefault="00BE1DEE" w:rsidP="006913AB">
            <w:pPr>
              <w:pStyle w:val="aff"/>
              <w:jc w:val="left"/>
              <w:rPr>
                <w:rFonts w:ascii="Montserrat" w:hAnsi="Montserrat"/>
                <w:i/>
                <w:strike/>
              </w:rPr>
            </w:pPr>
            <w:r w:rsidRPr="000C1678">
              <w:rPr>
                <w:rFonts w:ascii="Montserrat" w:hAnsi="Montserrat"/>
                <w:i/>
                <w:color w:val="000000" w:themeColor="text1"/>
              </w:rPr>
              <w:t>1945</w:t>
            </w:r>
          </w:p>
        </w:tc>
      </w:tr>
      <w:tr w:rsidR="006913AB" w:rsidRPr="000C1678" w14:paraId="25CAA4AD" w14:textId="77777777" w:rsidTr="006913AB">
        <w:trPr>
          <w:cantSplit/>
          <w:trHeight w:val="247"/>
        </w:trPr>
        <w:tc>
          <w:tcPr>
            <w:tcW w:w="271" w:type="pct"/>
            <w:vAlign w:val="center"/>
          </w:tcPr>
          <w:p w14:paraId="1F916FBF"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2978BFB7" w14:textId="77777777" w:rsidR="006913AB" w:rsidRPr="000C1678" w:rsidRDefault="006913AB" w:rsidP="006913AB">
            <w:pPr>
              <w:pStyle w:val="aff"/>
              <w:jc w:val="left"/>
              <w:rPr>
                <w:rFonts w:ascii="Montserrat" w:hAnsi="Montserrat"/>
              </w:rPr>
            </w:pPr>
            <w:r w:rsidRPr="000C1678">
              <w:rPr>
                <w:rFonts w:ascii="Montserrat" w:hAnsi="Montserrat"/>
              </w:rPr>
              <w:t>Номер района</w:t>
            </w:r>
          </w:p>
        </w:tc>
        <w:tc>
          <w:tcPr>
            <w:tcW w:w="2671" w:type="pct"/>
            <w:vAlign w:val="center"/>
          </w:tcPr>
          <w:p w14:paraId="185F9458" w14:textId="73F47432" w:rsidR="006913AB" w:rsidRPr="000C1678" w:rsidRDefault="00A11966" w:rsidP="006913AB">
            <w:pPr>
              <w:pStyle w:val="aff"/>
              <w:jc w:val="left"/>
              <w:rPr>
                <w:rFonts w:ascii="Montserrat" w:eastAsia="TimesNewRoman" w:hAnsi="Montserrat"/>
                <w:i/>
                <w:lang w:eastAsia="en-US"/>
              </w:rPr>
            </w:pPr>
            <w:r w:rsidRPr="000C1678">
              <w:rPr>
                <w:rFonts w:ascii="Montserrat" w:eastAsia="TimesNewRoman" w:hAnsi="Montserrat"/>
                <w:i/>
                <w:lang w:eastAsia="en-US"/>
              </w:rPr>
              <w:t>-</w:t>
            </w:r>
          </w:p>
        </w:tc>
      </w:tr>
      <w:tr w:rsidR="006913AB" w:rsidRPr="000C1678" w14:paraId="6626C01D" w14:textId="77777777" w:rsidTr="006913AB">
        <w:trPr>
          <w:cantSplit/>
        </w:trPr>
        <w:tc>
          <w:tcPr>
            <w:tcW w:w="271" w:type="pct"/>
            <w:vAlign w:val="center"/>
          </w:tcPr>
          <w:p w14:paraId="6A1C36DE"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5771E16D" w14:textId="77777777" w:rsidR="006913AB" w:rsidRPr="000C1678" w:rsidRDefault="006913AB" w:rsidP="006913AB">
            <w:pPr>
              <w:pStyle w:val="aff"/>
              <w:jc w:val="left"/>
              <w:rPr>
                <w:rFonts w:ascii="Montserrat" w:hAnsi="Montserrat"/>
              </w:rPr>
            </w:pPr>
            <w:r w:rsidRPr="000C1678">
              <w:rPr>
                <w:rFonts w:ascii="Montserrat" w:hAnsi="Montserrat"/>
              </w:rPr>
              <w:t>Основание для проектирования</w:t>
            </w:r>
          </w:p>
        </w:tc>
        <w:tc>
          <w:tcPr>
            <w:tcW w:w="2671" w:type="pct"/>
            <w:vAlign w:val="center"/>
          </w:tcPr>
          <w:p w14:paraId="46E1F953" w14:textId="77777777" w:rsidR="006913AB" w:rsidRPr="000C1678" w:rsidRDefault="006913AB" w:rsidP="006913AB">
            <w:pPr>
              <w:pStyle w:val="aff"/>
              <w:jc w:val="left"/>
              <w:rPr>
                <w:rFonts w:ascii="Montserrat" w:hAnsi="Montserrat"/>
                <w:i/>
              </w:rPr>
            </w:pPr>
            <w:r w:rsidRPr="000C1678">
              <w:rPr>
                <w:rFonts w:ascii="Montserrat" w:hAnsi="Montserrat"/>
                <w:i/>
              </w:rPr>
              <w:t>УТЭР</w:t>
            </w:r>
          </w:p>
        </w:tc>
      </w:tr>
      <w:tr w:rsidR="006913AB" w:rsidRPr="000C1678" w14:paraId="2EFB0C9A" w14:textId="77777777" w:rsidTr="006913AB">
        <w:trPr>
          <w:cantSplit/>
        </w:trPr>
        <w:tc>
          <w:tcPr>
            <w:tcW w:w="271" w:type="pct"/>
            <w:vAlign w:val="center"/>
          </w:tcPr>
          <w:p w14:paraId="77A50601"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10E43CAB" w14:textId="77777777" w:rsidR="006913AB" w:rsidRPr="000C1678" w:rsidRDefault="006913AB" w:rsidP="006913AB">
            <w:pPr>
              <w:pStyle w:val="aff"/>
              <w:jc w:val="left"/>
              <w:rPr>
                <w:rFonts w:ascii="Montserrat" w:hAnsi="Montserrat"/>
              </w:rPr>
            </w:pPr>
            <w:r w:rsidRPr="000C1678">
              <w:rPr>
                <w:rFonts w:ascii="Montserrat" w:hAnsi="Montserrat"/>
              </w:rPr>
              <w:t>Вид строительства</w:t>
            </w:r>
          </w:p>
        </w:tc>
        <w:tc>
          <w:tcPr>
            <w:tcW w:w="2671" w:type="pct"/>
            <w:vAlign w:val="center"/>
          </w:tcPr>
          <w:p w14:paraId="1EF8199B" w14:textId="77777777" w:rsidR="006913AB" w:rsidRPr="000C1678" w:rsidRDefault="006913AB" w:rsidP="006913AB">
            <w:pPr>
              <w:pStyle w:val="aff"/>
              <w:jc w:val="left"/>
              <w:rPr>
                <w:rFonts w:ascii="Montserrat" w:hAnsi="Montserrat"/>
                <w:i/>
              </w:rPr>
            </w:pPr>
            <w:r w:rsidRPr="000C1678">
              <w:rPr>
                <w:rFonts w:ascii="Montserrat" w:hAnsi="Montserrat"/>
                <w:i/>
              </w:rPr>
              <w:t>Новое строительство</w:t>
            </w:r>
          </w:p>
        </w:tc>
      </w:tr>
      <w:tr w:rsidR="006913AB" w:rsidRPr="000C1678" w14:paraId="734EA935" w14:textId="77777777" w:rsidTr="006913AB">
        <w:trPr>
          <w:cantSplit/>
        </w:trPr>
        <w:tc>
          <w:tcPr>
            <w:tcW w:w="271" w:type="pct"/>
            <w:vAlign w:val="center"/>
          </w:tcPr>
          <w:p w14:paraId="701F39BF"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78F7515D" w14:textId="77777777" w:rsidR="006913AB" w:rsidRPr="000C1678" w:rsidRDefault="006913AB" w:rsidP="006913AB">
            <w:pPr>
              <w:pStyle w:val="aff"/>
              <w:jc w:val="left"/>
              <w:rPr>
                <w:rFonts w:ascii="Montserrat" w:hAnsi="Montserrat"/>
              </w:rPr>
            </w:pPr>
            <w:r w:rsidRPr="000C1678">
              <w:rPr>
                <w:rFonts w:ascii="Montserrat" w:hAnsi="Montserrat"/>
              </w:rPr>
              <w:t>Сроки строительства</w:t>
            </w:r>
          </w:p>
        </w:tc>
        <w:tc>
          <w:tcPr>
            <w:tcW w:w="2671" w:type="pct"/>
            <w:vAlign w:val="center"/>
          </w:tcPr>
          <w:p w14:paraId="42F95C17" w14:textId="00D99475" w:rsidR="006913AB" w:rsidRPr="000C1678" w:rsidRDefault="00405B86" w:rsidP="006913AB">
            <w:pPr>
              <w:pStyle w:val="aff"/>
              <w:jc w:val="left"/>
              <w:rPr>
                <w:rFonts w:ascii="Montserrat" w:hAnsi="Montserrat"/>
                <w:i/>
                <w:iCs/>
              </w:rPr>
            </w:pPr>
            <w:r w:rsidRPr="000C1678">
              <w:rPr>
                <w:rFonts w:ascii="Montserrat" w:hAnsi="Montserrat"/>
                <w:i/>
                <w:iCs/>
              </w:rPr>
              <w:t>2024</w:t>
            </w:r>
            <w:r w:rsidR="006913AB" w:rsidRPr="000C1678">
              <w:rPr>
                <w:rFonts w:ascii="Montserrat" w:hAnsi="Montserrat"/>
                <w:i/>
                <w:iCs/>
              </w:rPr>
              <w:t xml:space="preserve"> г</w:t>
            </w:r>
          </w:p>
        </w:tc>
      </w:tr>
      <w:tr w:rsidR="006913AB" w:rsidRPr="000C1678" w14:paraId="6DD95F7F" w14:textId="77777777" w:rsidTr="006913AB">
        <w:trPr>
          <w:cantSplit/>
        </w:trPr>
        <w:tc>
          <w:tcPr>
            <w:tcW w:w="271" w:type="pct"/>
            <w:vAlign w:val="center"/>
          </w:tcPr>
          <w:p w14:paraId="2BBE41B4"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3CEB5C26" w14:textId="77777777" w:rsidR="006913AB" w:rsidRPr="000C1678" w:rsidRDefault="006913AB" w:rsidP="006913AB">
            <w:pPr>
              <w:pStyle w:val="aff"/>
              <w:jc w:val="left"/>
              <w:rPr>
                <w:rFonts w:ascii="Montserrat" w:hAnsi="Montserrat"/>
              </w:rPr>
            </w:pPr>
            <w:r w:rsidRPr="000C1678">
              <w:rPr>
                <w:rFonts w:ascii="Montserrat" w:hAnsi="Montserrat"/>
              </w:rPr>
              <w:t>Назначение скважины</w:t>
            </w:r>
          </w:p>
        </w:tc>
        <w:tc>
          <w:tcPr>
            <w:tcW w:w="2671" w:type="pct"/>
            <w:vAlign w:val="center"/>
          </w:tcPr>
          <w:p w14:paraId="2C3AFBC4" w14:textId="77777777" w:rsidR="006913AB" w:rsidRPr="000C1678" w:rsidRDefault="006913AB" w:rsidP="006913AB">
            <w:pPr>
              <w:pStyle w:val="aff"/>
              <w:jc w:val="left"/>
              <w:rPr>
                <w:rFonts w:ascii="Montserrat" w:hAnsi="Montserrat"/>
                <w:i/>
                <w:iCs/>
              </w:rPr>
            </w:pPr>
            <w:r w:rsidRPr="000C1678">
              <w:rPr>
                <w:rFonts w:ascii="Montserrat" w:hAnsi="Montserrat"/>
                <w:i/>
                <w:iCs/>
              </w:rPr>
              <w:t xml:space="preserve">Эксплуатационная </w:t>
            </w:r>
          </w:p>
        </w:tc>
      </w:tr>
      <w:tr w:rsidR="006913AB" w:rsidRPr="000C1678" w14:paraId="62EEC49C" w14:textId="77777777" w:rsidTr="00E91262">
        <w:trPr>
          <w:cantSplit/>
          <w:trHeight w:val="1550"/>
        </w:trPr>
        <w:tc>
          <w:tcPr>
            <w:tcW w:w="271" w:type="pct"/>
            <w:vAlign w:val="center"/>
          </w:tcPr>
          <w:p w14:paraId="47318E69"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533134F9" w14:textId="77777777" w:rsidR="006913AB" w:rsidRPr="000C1678" w:rsidRDefault="006913AB" w:rsidP="006913AB">
            <w:pPr>
              <w:pStyle w:val="aff"/>
              <w:jc w:val="left"/>
              <w:rPr>
                <w:rFonts w:ascii="Montserrat" w:hAnsi="Montserrat"/>
              </w:rPr>
            </w:pPr>
            <w:r w:rsidRPr="000C1678">
              <w:rPr>
                <w:rFonts w:ascii="Montserrat" w:hAnsi="Montserrat"/>
              </w:rP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tc>
        <w:tc>
          <w:tcPr>
            <w:tcW w:w="2671" w:type="pct"/>
            <w:vAlign w:val="center"/>
          </w:tcPr>
          <w:p w14:paraId="21CA24B4" w14:textId="77777777" w:rsidR="006913AB" w:rsidRPr="000C1678" w:rsidRDefault="006913AB" w:rsidP="006913AB">
            <w:pPr>
              <w:pStyle w:val="aff"/>
              <w:jc w:val="left"/>
              <w:rPr>
                <w:rFonts w:ascii="Montserrat" w:hAnsi="Montserrat"/>
                <w:i/>
              </w:rPr>
            </w:pPr>
            <w:r w:rsidRPr="000C1678">
              <w:rPr>
                <w:rFonts w:ascii="Montserrat" w:hAnsi="Montserrat"/>
                <w:i/>
              </w:rPr>
              <w:t>Будет уточнено в процессе проектирования</w:t>
            </w:r>
          </w:p>
        </w:tc>
      </w:tr>
      <w:tr w:rsidR="006913AB" w:rsidRPr="000C1678" w14:paraId="1B060643" w14:textId="77777777" w:rsidTr="006913AB">
        <w:trPr>
          <w:cantSplit/>
        </w:trPr>
        <w:tc>
          <w:tcPr>
            <w:tcW w:w="271" w:type="pct"/>
            <w:vAlign w:val="center"/>
          </w:tcPr>
          <w:p w14:paraId="7CF98FDA"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0D108FB7" w14:textId="77777777" w:rsidR="006913AB" w:rsidRPr="000C1678" w:rsidRDefault="006913AB" w:rsidP="006913AB">
            <w:pPr>
              <w:pStyle w:val="aff"/>
              <w:jc w:val="left"/>
              <w:rPr>
                <w:rFonts w:ascii="Montserrat" w:hAnsi="Montserrat"/>
              </w:rPr>
            </w:pPr>
            <w:r w:rsidRPr="000C1678">
              <w:rPr>
                <w:rFonts w:ascii="Montserrat" w:hAnsi="Montserrat"/>
              </w:rPr>
              <w:t>Пожарная и взрывопожарная опасность</w:t>
            </w:r>
          </w:p>
        </w:tc>
        <w:tc>
          <w:tcPr>
            <w:tcW w:w="2671" w:type="pct"/>
            <w:vAlign w:val="center"/>
          </w:tcPr>
          <w:p w14:paraId="4F661A26" w14:textId="77777777" w:rsidR="006913AB" w:rsidRPr="000C1678" w:rsidRDefault="006913AB" w:rsidP="006913AB">
            <w:pPr>
              <w:pStyle w:val="aff"/>
              <w:jc w:val="left"/>
              <w:rPr>
                <w:rFonts w:ascii="Montserrat" w:hAnsi="Montserrat"/>
                <w:i/>
              </w:rPr>
            </w:pPr>
            <w:r w:rsidRPr="000C1678">
              <w:rPr>
                <w:rFonts w:ascii="Montserrat" w:hAnsi="Montserrat"/>
                <w:i/>
              </w:rPr>
              <w:t>Проектная скважина относится к категории наружная установка повышенной пожароопасности.</w:t>
            </w:r>
          </w:p>
        </w:tc>
      </w:tr>
      <w:tr w:rsidR="006913AB" w:rsidRPr="000C1678" w14:paraId="12A684EB" w14:textId="77777777" w:rsidTr="006913AB">
        <w:trPr>
          <w:cantSplit/>
          <w:trHeight w:val="202"/>
        </w:trPr>
        <w:tc>
          <w:tcPr>
            <w:tcW w:w="271" w:type="pct"/>
            <w:vAlign w:val="center"/>
          </w:tcPr>
          <w:p w14:paraId="512B05BD"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7A8815D9" w14:textId="77777777" w:rsidR="006913AB" w:rsidRPr="000C1678" w:rsidRDefault="006913AB" w:rsidP="006913AB">
            <w:pPr>
              <w:pStyle w:val="aff"/>
              <w:jc w:val="left"/>
              <w:rPr>
                <w:rFonts w:ascii="Montserrat" w:hAnsi="Montserrat"/>
              </w:rPr>
            </w:pPr>
            <w:r w:rsidRPr="000C1678">
              <w:rPr>
                <w:rFonts w:ascii="Montserrat" w:hAnsi="Montserrat"/>
              </w:rPr>
              <w:t>Особые условия строительства</w:t>
            </w:r>
          </w:p>
        </w:tc>
        <w:tc>
          <w:tcPr>
            <w:tcW w:w="2671" w:type="pct"/>
            <w:vAlign w:val="center"/>
          </w:tcPr>
          <w:p w14:paraId="51BB1F24" w14:textId="77777777" w:rsidR="006913AB" w:rsidRPr="000C1678" w:rsidRDefault="006913AB" w:rsidP="006913AB">
            <w:pPr>
              <w:pStyle w:val="aff"/>
              <w:jc w:val="left"/>
              <w:rPr>
                <w:rFonts w:ascii="Montserrat" w:hAnsi="Montserrat"/>
                <w:i/>
              </w:rPr>
            </w:pPr>
          </w:p>
        </w:tc>
      </w:tr>
      <w:tr w:rsidR="006913AB" w:rsidRPr="000C1678" w14:paraId="1C8B9351" w14:textId="77777777" w:rsidTr="006913AB">
        <w:trPr>
          <w:cantSplit/>
          <w:trHeight w:val="202"/>
        </w:trPr>
        <w:tc>
          <w:tcPr>
            <w:tcW w:w="271" w:type="pct"/>
            <w:vAlign w:val="center"/>
          </w:tcPr>
          <w:p w14:paraId="1945E0DF"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28D09904" w14:textId="77777777" w:rsidR="006913AB" w:rsidRPr="000C1678" w:rsidRDefault="006913AB" w:rsidP="006913AB">
            <w:pPr>
              <w:pStyle w:val="aff"/>
              <w:jc w:val="left"/>
              <w:rPr>
                <w:rFonts w:ascii="Montserrat" w:hAnsi="Montserrat"/>
              </w:rPr>
            </w:pPr>
            <w:r w:rsidRPr="000C1678">
              <w:rPr>
                <w:rFonts w:ascii="Montserrat" w:hAnsi="Montserrat"/>
              </w:rPr>
              <w:t>Обращение с отходами бурения</w:t>
            </w:r>
          </w:p>
        </w:tc>
        <w:tc>
          <w:tcPr>
            <w:tcW w:w="2671" w:type="pct"/>
            <w:vAlign w:val="center"/>
          </w:tcPr>
          <w:p w14:paraId="658AE54C" w14:textId="569B41FA" w:rsidR="006913AB" w:rsidRPr="000C1678" w:rsidRDefault="00405B86" w:rsidP="004E3382">
            <w:pPr>
              <w:pStyle w:val="aff"/>
              <w:jc w:val="left"/>
              <w:rPr>
                <w:rFonts w:ascii="Montserrat" w:hAnsi="Montserrat"/>
                <w:i/>
              </w:rPr>
            </w:pPr>
            <w:r w:rsidRPr="000C1678">
              <w:rPr>
                <w:rFonts w:ascii="Montserrat" w:hAnsi="Montserrat"/>
                <w:i/>
              </w:rPr>
              <w:t>А</w:t>
            </w:r>
            <w:r w:rsidR="006913AB" w:rsidRPr="000C1678">
              <w:rPr>
                <w:rFonts w:ascii="Montserrat" w:hAnsi="Montserrat"/>
                <w:i/>
              </w:rPr>
              <w:t xml:space="preserve">мбарное </w:t>
            </w:r>
            <w:r w:rsidR="004E3382" w:rsidRPr="000C1678">
              <w:rPr>
                <w:rFonts w:ascii="Montserrat" w:hAnsi="Montserrat"/>
                <w:i/>
              </w:rPr>
              <w:t>бурение</w:t>
            </w:r>
          </w:p>
        </w:tc>
      </w:tr>
      <w:tr w:rsidR="006913AB" w:rsidRPr="000C1678" w14:paraId="1497A922" w14:textId="77777777" w:rsidTr="006913AB">
        <w:trPr>
          <w:cantSplit/>
          <w:trHeight w:val="312"/>
        </w:trPr>
        <w:tc>
          <w:tcPr>
            <w:tcW w:w="271" w:type="pct"/>
            <w:vAlign w:val="center"/>
          </w:tcPr>
          <w:p w14:paraId="319F43D2"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45F9AE5F" w14:textId="77777777" w:rsidR="006913AB" w:rsidRPr="000C1678" w:rsidRDefault="006913AB" w:rsidP="006913AB">
            <w:pPr>
              <w:pStyle w:val="aff"/>
              <w:jc w:val="left"/>
              <w:rPr>
                <w:rFonts w:ascii="Montserrat" w:hAnsi="Montserrat"/>
              </w:rPr>
            </w:pPr>
            <w:r w:rsidRPr="000C1678">
              <w:rPr>
                <w:rFonts w:ascii="Montserrat" w:hAnsi="Montserrat"/>
              </w:rPr>
              <w:t>Статус отводимых земель под индивидуальные и кустовые основания (обычный статус, водо-охранные зоны, леса первой группы, родовые угодья и т.п.)</w:t>
            </w:r>
          </w:p>
        </w:tc>
        <w:tc>
          <w:tcPr>
            <w:tcW w:w="2671" w:type="pct"/>
            <w:vAlign w:val="center"/>
          </w:tcPr>
          <w:p w14:paraId="16A35F9C" w14:textId="77777777" w:rsidR="006913AB" w:rsidRPr="000C1678" w:rsidRDefault="006913AB" w:rsidP="006913AB">
            <w:pPr>
              <w:pStyle w:val="aff"/>
              <w:jc w:val="left"/>
              <w:rPr>
                <w:rFonts w:ascii="Montserrat" w:hAnsi="Montserrat"/>
                <w:i/>
              </w:rPr>
            </w:pPr>
            <w:r w:rsidRPr="000C1678">
              <w:rPr>
                <w:rFonts w:ascii="Montserrat" w:hAnsi="Montserrat"/>
                <w:i/>
              </w:rPr>
              <w:t>Обычный</w:t>
            </w:r>
          </w:p>
        </w:tc>
      </w:tr>
      <w:tr w:rsidR="006913AB" w:rsidRPr="000C1678" w14:paraId="2C70E748" w14:textId="77777777" w:rsidTr="006913AB">
        <w:trPr>
          <w:cantSplit/>
          <w:trHeight w:val="312"/>
        </w:trPr>
        <w:tc>
          <w:tcPr>
            <w:tcW w:w="271" w:type="pct"/>
            <w:vAlign w:val="center"/>
          </w:tcPr>
          <w:p w14:paraId="19403F71"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50CE8D78" w14:textId="77777777" w:rsidR="006913AB" w:rsidRPr="000C1678" w:rsidRDefault="006913AB" w:rsidP="006913AB">
            <w:pPr>
              <w:pStyle w:val="aff"/>
              <w:jc w:val="left"/>
              <w:rPr>
                <w:rFonts w:ascii="Montserrat" w:hAnsi="Montserrat"/>
              </w:rPr>
            </w:pPr>
            <w:r w:rsidRPr="000C1678">
              <w:rPr>
                <w:rFonts w:ascii="Montserrat" w:hAnsi="Montserrat"/>
              </w:rPr>
              <w:t>Количество и номера скважин, которые будут строиться по данному проекту</w:t>
            </w:r>
          </w:p>
        </w:tc>
        <w:tc>
          <w:tcPr>
            <w:tcW w:w="2671" w:type="pct"/>
            <w:vAlign w:val="center"/>
          </w:tcPr>
          <w:p w14:paraId="14B5D249" w14:textId="3E4EB0F5" w:rsidR="00F43294" w:rsidRPr="000C1678" w:rsidRDefault="001434CD" w:rsidP="00297706">
            <w:pPr>
              <w:pStyle w:val="aff"/>
              <w:jc w:val="left"/>
              <w:rPr>
                <w:rFonts w:ascii="Montserrat" w:hAnsi="Montserrat"/>
                <w:i/>
              </w:rPr>
            </w:pPr>
            <w:r w:rsidRPr="000C1678">
              <w:rPr>
                <w:rFonts w:ascii="Montserrat" w:hAnsi="Montserrat"/>
                <w:i/>
              </w:rPr>
              <w:t>б/н</w:t>
            </w:r>
          </w:p>
          <w:p w14:paraId="1F161002" w14:textId="00ECBA5A" w:rsidR="006913AB" w:rsidRPr="000C1678" w:rsidRDefault="009C4DFF" w:rsidP="00297706">
            <w:pPr>
              <w:pStyle w:val="aff"/>
              <w:jc w:val="left"/>
              <w:rPr>
                <w:rFonts w:ascii="Montserrat" w:hAnsi="Montserrat"/>
                <w:i/>
              </w:rPr>
            </w:pPr>
            <w:r w:rsidRPr="000C1678">
              <w:rPr>
                <w:rFonts w:ascii="Montserrat" w:hAnsi="Montserrat"/>
                <w:i/>
              </w:rPr>
              <w:t>Южный Аламышик</w:t>
            </w:r>
          </w:p>
        </w:tc>
      </w:tr>
      <w:tr w:rsidR="006913AB" w:rsidRPr="000C1678" w14:paraId="463669CC" w14:textId="77777777" w:rsidTr="006913AB">
        <w:trPr>
          <w:cantSplit/>
          <w:trHeight w:val="312"/>
        </w:trPr>
        <w:tc>
          <w:tcPr>
            <w:tcW w:w="271" w:type="pct"/>
            <w:vAlign w:val="center"/>
          </w:tcPr>
          <w:p w14:paraId="026584BC"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0BA1D008" w14:textId="77777777" w:rsidR="006913AB" w:rsidRPr="000C1678" w:rsidRDefault="006913AB" w:rsidP="006913AB">
            <w:pPr>
              <w:pStyle w:val="aff"/>
              <w:jc w:val="left"/>
              <w:rPr>
                <w:rFonts w:ascii="Montserrat" w:hAnsi="Montserrat"/>
              </w:rPr>
            </w:pPr>
            <w:r w:rsidRPr="000C1678">
              <w:rPr>
                <w:rFonts w:ascii="Montserrat" w:hAnsi="Montserrat"/>
              </w:rPr>
              <w:t xml:space="preserve">Вид профиля скважин </w:t>
            </w:r>
          </w:p>
        </w:tc>
        <w:tc>
          <w:tcPr>
            <w:tcW w:w="2671" w:type="pct"/>
            <w:vAlign w:val="center"/>
          </w:tcPr>
          <w:p w14:paraId="59B66B12" w14:textId="3642B8A3" w:rsidR="006913AB" w:rsidRPr="000C1678" w:rsidRDefault="00D15BC8" w:rsidP="006913AB">
            <w:pPr>
              <w:pStyle w:val="aff"/>
              <w:jc w:val="left"/>
              <w:rPr>
                <w:rFonts w:ascii="Montserrat" w:hAnsi="Montserrat"/>
                <w:i/>
              </w:rPr>
            </w:pPr>
            <w:r w:rsidRPr="000C1678">
              <w:rPr>
                <w:rFonts w:ascii="Montserrat" w:hAnsi="Montserrat"/>
                <w:i/>
              </w:rPr>
              <w:t>Вертикальная</w:t>
            </w:r>
          </w:p>
        </w:tc>
      </w:tr>
      <w:tr w:rsidR="006913AB" w:rsidRPr="000C1678" w14:paraId="2F539C25" w14:textId="77777777" w:rsidTr="006913AB">
        <w:trPr>
          <w:cantSplit/>
          <w:trHeight w:val="312"/>
        </w:trPr>
        <w:tc>
          <w:tcPr>
            <w:tcW w:w="271" w:type="pct"/>
            <w:vAlign w:val="center"/>
          </w:tcPr>
          <w:p w14:paraId="3085809E"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0CA3E825" w14:textId="77777777" w:rsidR="006913AB" w:rsidRPr="000C1678" w:rsidRDefault="006913AB" w:rsidP="006913AB">
            <w:pPr>
              <w:pStyle w:val="aff"/>
              <w:jc w:val="left"/>
              <w:rPr>
                <w:rFonts w:ascii="Montserrat" w:hAnsi="Montserrat"/>
              </w:rPr>
            </w:pPr>
            <w:r w:rsidRPr="000C1678">
              <w:rPr>
                <w:rFonts w:ascii="Montserrat" w:hAnsi="Montserrat"/>
              </w:rPr>
              <w:t>Пилотный ствол</w:t>
            </w:r>
          </w:p>
        </w:tc>
        <w:tc>
          <w:tcPr>
            <w:tcW w:w="2671" w:type="pct"/>
            <w:vAlign w:val="center"/>
          </w:tcPr>
          <w:p w14:paraId="070D9682" w14:textId="77777777" w:rsidR="006913AB" w:rsidRPr="000C1678" w:rsidRDefault="006913AB" w:rsidP="006913AB">
            <w:pPr>
              <w:pStyle w:val="aff"/>
              <w:jc w:val="left"/>
              <w:rPr>
                <w:rFonts w:ascii="Montserrat" w:hAnsi="Montserrat"/>
                <w:bCs/>
                <w:i/>
                <w:iCs/>
              </w:rPr>
            </w:pPr>
            <w:r w:rsidRPr="000C1678">
              <w:rPr>
                <w:rFonts w:ascii="Montserrat" w:hAnsi="Montserrat"/>
                <w:i/>
              </w:rPr>
              <w:t>Не требуется</w:t>
            </w:r>
          </w:p>
        </w:tc>
      </w:tr>
      <w:tr w:rsidR="006913AB" w:rsidRPr="000C1678" w14:paraId="05C6CD2F" w14:textId="77777777" w:rsidTr="00F43294">
        <w:trPr>
          <w:cantSplit/>
          <w:trHeight w:val="379"/>
        </w:trPr>
        <w:tc>
          <w:tcPr>
            <w:tcW w:w="271" w:type="pct"/>
            <w:vAlign w:val="center"/>
          </w:tcPr>
          <w:p w14:paraId="359A03A5"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708AA05D" w14:textId="77777777" w:rsidR="006913AB" w:rsidRPr="000C1678" w:rsidRDefault="006913AB" w:rsidP="006913AB">
            <w:pPr>
              <w:pStyle w:val="aff"/>
              <w:jc w:val="left"/>
              <w:rPr>
                <w:rFonts w:ascii="Montserrat" w:hAnsi="Montserrat"/>
              </w:rPr>
            </w:pPr>
            <w:r w:rsidRPr="000C1678">
              <w:rPr>
                <w:rFonts w:ascii="Montserrat" w:hAnsi="Montserrat"/>
              </w:rPr>
              <w:t>Тип буровой установки</w:t>
            </w:r>
          </w:p>
        </w:tc>
        <w:tc>
          <w:tcPr>
            <w:tcW w:w="2671" w:type="pct"/>
            <w:vAlign w:val="center"/>
          </w:tcPr>
          <w:p w14:paraId="1136FE4F" w14:textId="1C23838D" w:rsidR="006913AB" w:rsidRPr="000C1678" w:rsidRDefault="00A11966" w:rsidP="006913AB">
            <w:pPr>
              <w:pStyle w:val="aff"/>
              <w:jc w:val="left"/>
              <w:rPr>
                <w:rFonts w:ascii="Montserrat" w:hAnsi="Montserrat"/>
                <w:bCs/>
                <w:i/>
                <w:snapToGrid w:val="0"/>
              </w:rPr>
            </w:pPr>
            <w:r w:rsidRPr="000C1678">
              <w:rPr>
                <w:rFonts w:ascii="Montserrat" w:hAnsi="Montserrat"/>
                <w:bCs/>
                <w:i/>
                <w:snapToGrid w:val="0"/>
              </w:rPr>
              <w:t>Мобильная</w:t>
            </w:r>
          </w:p>
        </w:tc>
      </w:tr>
      <w:tr w:rsidR="006913AB" w:rsidRPr="000C1678" w14:paraId="2064B7AE" w14:textId="77777777" w:rsidTr="006913AB">
        <w:trPr>
          <w:cantSplit/>
          <w:trHeight w:val="312"/>
        </w:trPr>
        <w:tc>
          <w:tcPr>
            <w:tcW w:w="271" w:type="pct"/>
            <w:vAlign w:val="center"/>
          </w:tcPr>
          <w:p w14:paraId="36BA2532"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1E31AD95" w14:textId="77777777" w:rsidR="006913AB" w:rsidRPr="000C1678" w:rsidRDefault="006913AB" w:rsidP="006913AB">
            <w:pPr>
              <w:pStyle w:val="aff"/>
              <w:jc w:val="left"/>
              <w:rPr>
                <w:rFonts w:ascii="Montserrat" w:hAnsi="Montserrat"/>
              </w:rPr>
            </w:pPr>
            <w:r w:rsidRPr="000C1678">
              <w:rPr>
                <w:rFonts w:ascii="Montserrat" w:hAnsi="Montserrat"/>
              </w:rPr>
              <w:t>Вид энергии</w:t>
            </w:r>
          </w:p>
        </w:tc>
        <w:tc>
          <w:tcPr>
            <w:tcW w:w="2671" w:type="pct"/>
            <w:vAlign w:val="center"/>
          </w:tcPr>
          <w:p w14:paraId="72DCEC5E" w14:textId="32454FC0" w:rsidR="006913AB" w:rsidRPr="000C1678" w:rsidRDefault="006913AB" w:rsidP="006913AB">
            <w:pPr>
              <w:pStyle w:val="aff"/>
              <w:jc w:val="left"/>
              <w:rPr>
                <w:rFonts w:ascii="Montserrat" w:hAnsi="Montserrat"/>
                <w:i/>
                <w:iCs/>
              </w:rPr>
            </w:pPr>
          </w:p>
        </w:tc>
      </w:tr>
      <w:tr w:rsidR="006913AB" w:rsidRPr="000C1678" w14:paraId="57271103" w14:textId="77777777" w:rsidTr="006913AB">
        <w:trPr>
          <w:cantSplit/>
          <w:trHeight w:val="312"/>
        </w:trPr>
        <w:tc>
          <w:tcPr>
            <w:tcW w:w="271" w:type="pct"/>
            <w:vAlign w:val="center"/>
          </w:tcPr>
          <w:p w14:paraId="52E7467B"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0D87C656" w14:textId="77777777" w:rsidR="006913AB" w:rsidRPr="000C1678" w:rsidRDefault="006913AB" w:rsidP="006913AB">
            <w:pPr>
              <w:pStyle w:val="aff"/>
              <w:jc w:val="left"/>
              <w:rPr>
                <w:rFonts w:ascii="Montserrat" w:hAnsi="Montserrat"/>
              </w:rPr>
            </w:pPr>
            <w:r w:rsidRPr="000C1678">
              <w:rPr>
                <w:rFonts w:ascii="Montserrat" w:hAnsi="Montserrat"/>
              </w:rPr>
              <w:t>Проектный горизонт, шифр пласта</w:t>
            </w:r>
          </w:p>
        </w:tc>
        <w:tc>
          <w:tcPr>
            <w:tcW w:w="2671" w:type="pct"/>
            <w:vAlign w:val="center"/>
          </w:tcPr>
          <w:p w14:paraId="2CD08911" w14:textId="2F3DC361" w:rsidR="006913AB" w:rsidRPr="000C1678" w:rsidRDefault="00A11966" w:rsidP="00FF63BD">
            <w:pPr>
              <w:pStyle w:val="aff"/>
              <w:jc w:val="left"/>
              <w:rPr>
                <w:rFonts w:ascii="Montserrat" w:hAnsi="Montserrat"/>
                <w:i/>
                <w:iCs/>
                <w:vertAlign w:val="subscript"/>
              </w:rPr>
            </w:pPr>
            <w:r w:rsidRPr="000C1678">
              <w:rPr>
                <w:rFonts w:ascii="Montserrat" w:hAnsi="Montserrat"/>
                <w:i/>
                <w:iCs/>
              </w:rPr>
              <w:t xml:space="preserve">V+VI+VII </w:t>
            </w:r>
            <w:r w:rsidR="00FF63BD" w:rsidRPr="000C1678">
              <w:rPr>
                <w:rFonts w:ascii="Montserrat" w:hAnsi="Montserrat"/>
                <w:i/>
                <w:iCs/>
              </w:rPr>
              <w:t xml:space="preserve">пласт. </w:t>
            </w:r>
          </w:p>
        </w:tc>
      </w:tr>
      <w:tr w:rsidR="006913AB" w:rsidRPr="000C1678" w14:paraId="50191BEC" w14:textId="77777777" w:rsidTr="006913AB">
        <w:trPr>
          <w:cantSplit/>
          <w:trHeight w:val="312"/>
        </w:trPr>
        <w:tc>
          <w:tcPr>
            <w:tcW w:w="271" w:type="pct"/>
            <w:vAlign w:val="center"/>
          </w:tcPr>
          <w:p w14:paraId="10C49701" w14:textId="77777777" w:rsidR="006913AB" w:rsidRPr="000C1678" w:rsidRDefault="006913AB" w:rsidP="0023005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60E1BEF4" w14:textId="53785226" w:rsidR="006913AB" w:rsidRPr="000C1678" w:rsidRDefault="006913AB" w:rsidP="006913AB">
            <w:pPr>
              <w:pStyle w:val="aff"/>
              <w:jc w:val="left"/>
              <w:rPr>
                <w:rFonts w:ascii="Montserrat" w:hAnsi="Montserrat"/>
              </w:rPr>
            </w:pPr>
            <w:r w:rsidRPr="000C1678">
              <w:rPr>
                <w:rFonts w:ascii="Montserrat" w:hAnsi="Montserrat"/>
              </w:rPr>
              <w:t xml:space="preserve">Глубина </w:t>
            </w:r>
            <w:r w:rsidR="00FF63BD" w:rsidRPr="000C1678">
              <w:rPr>
                <w:rFonts w:ascii="Montserrat" w:hAnsi="Montserrat"/>
              </w:rPr>
              <w:t>подошвы</w:t>
            </w:r>
            <w:r w:rsidRPr="000C1678">
              <w:rPr>
                <w:rFonts w:ascii="Montserrat" w:hAnsi="Montserrat"/>
              </w:rPr>
              <w:t xml:space="preserve"> проектного горизонта по вертикали</w:t>
            </w:r>
          </w:p>
        </w:tc>
        <w:tc>
          <w:tcPr>
            <w:tcW w:w="2671" w:type="pct"/>
            <w:vAlign w:val="center"/>
          </w:tcPr>
          <w:p w14:paraId="75F5592A" w14:textId="1C408A04" w:rsidR="002A43CF" w:rsidRPr="000C1678" w:rsidRDefault="002A43CF" w:rsidP="002A43CF">
            <w:pPr>
              <w:pStyle w:val="aff1"/>
              <w:rPr>
                <w:rFonts w:ascii="Montserrat" w:hAnsi="Montserrat"/>
                <w:i/>
                <w:iCs/>
                <w:sz w:val="21"/>
                <w:szCs w:val="21"/>
              </w:rPr>
            </w:pPr>
            <w:r w:rsidRPr="000C1678">
              <w:rPr>
                <w:rFonts w:ascii="Montserrat" w:hAnsi="Montserrat"/>
                <w:i/>
                <w:iCs/>
                <w:sz w:val="21"/>
                <w:szCs w:val="21"/>
              </w:rPr>
              <w:t xml:space="preserve">+180м по </w:t>
            </w:r>
            <w:proofErr w:type="spellStart"/>
            <w:r w:rsidRPr="000C1678">
              <w:rPr>
                <w:rFonts w:ascii="Montserrat" w:hAnsi="Montserrat"/>
                <w:i/>
                <w:iCs/>
                <w:sz w:val="21"/>
                <w:szCs w:val="21"/>
              </w:rPr>
              <w:t>а.о</w:t>
            </w:r>
            <w:proofErr w:type="spellEnd"/>
            <w:r w:rsidRPr="000C1678">
              <w:rPr>
                <w:rFonts w:ascii="Montserrat" w:hAnsi="Montserrat"/>
                <w:i/>
                <w:iCs/>
                <w:sz w:val="21"/>
                <w:szCs w:val="21"/>
              </w:rPr>
              <w:t>./6</w:t>
            </w:r>
            <w:r w:rsidR="006E1FF3" w:rsidRPr="000C1678">
              <w:rPr>
                <w:rFonts w:ascii="Montserrat" w:hAnsi="Montserrat"/>
                <w:i/>
                <w:iCs/>
                <w:sz w:val="21"/>
                <w:szCs w:val="21"/>
              </w:rPr>
              <w:t>2</w:t>
            </w:r>
            <w:r w:rsidRPr="000C1678">
              <w:rPr>
                <w:rFonts w:ascii="Montserrat" w:hAnsi="Montserrat"/>
                <w:i/>
                <w:iCs/>
                <w:sz w:val="21"/>
                <w:szCs w:val="21"/>
              </w:rPr>
              <w:t xml:space="preserve">0м по вертикали </w:t>
            </w:r>
          </w:p>
          <w:p w14:paraId="4F677C51" w14:textId="606AA913" w:rsidR="006913AB" w:rsidRPr="000C1678" w:rsidRDefault="002A43CF" w:rsidP="002A43CF">
            <w:pPr>
              <w:pStyle w:val="aff"/>
              <w:jc w:val="left"/>
              <w:rPr>
                <w:rFonts w:ascii="Montserrat" w:hAnsi="Montserrat"/>
                <w:i/>
                <w:iCs/>
              </w:rPr>
            </w:pPr>
            <w:r w:rsidRPr="000C1678">
              <w:rPr>
                <w:rFonts w:ascii="Montserrat" w:hAnsi="Montserrat"/>
                <w:i/>
                <w:iCs/>
                <w:color w:val="000000"/>
              </w:rPr>
              <w:t>на пласт V+VI+VII (проектный пласт)</w:t>
            </w:r>
          </w:p>
        </w:tc>
      </w:tr>
      <w:tr w:rsidR="003F3502" w:rsidRPr="000C1678" w14:paraId="347675D6" w14:textId="77777777" w:rsidTr="002A43CF">
        <w:trPr>
          <w:cantSplit/>
          <w:trHeight w:val="312"/>
        </w:trPr>
        <w:tc>
          <w:tcPr>
            <w:tcW w:w="271" w:type="pct"/>
            <w:vAlign w:val="center"/>
          </w:tcPr>
          <w:p w14:paraId="6E51072C"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shd w:val="clear" w:color="auto" w:fill="auto"/>
            <w:vAlign w:val="center"/>
          </w:tcPr>
          <w:p w14:paraId="358D060A" w14:textId="0580F7AC" w:rsidR="003F3502" w:rsidRPr="000C1678" w:rsidRDefault="003F3502" w:rsidP="003F3502">
            <w:pPr>
              <w:pStyle w:val="aff"/>
              <w:jc w:val="left"/>
              <w:rPr>
                <w:rFonts w:ascii="Montserrat" w:hAnsi="Montserrat"/>
              </w:rPr>
            </w:pPr>
            <w:r w:rsidRPr="000C1678">
              <w:rPr>
                <w:rFonts w:ascii="Montserrat" w:hAnsi="Montserrat"/>
                <w:sz w:val="24"/>
                <w:szCs w:val="24"/>
              </w:rPr>
              <w:t>Радиус круга допуска, м</w:t>
            </w:r>
          </w:p>
        </w:tc>
        <w:tc>
          <w:tcPr>
            <w:tcW w:w="2671" w:type="pct"/>
            <w:shd w:val="clear" w:color="auto" w:fill="auto"/>
            <w:vAlign w:val="center"/>
          </w:tcPr>
          <w:p w14:paraId="7E2D8C90" w14:textId="73543B7B" w:rsidR="003F3502" w:rsidRPr="000C1678" w:rsidRDefault="003F3502" w:rsidP="003F3502">
            <w:pPr>
              <w:pStyle w:val="aff"/>
              <w:jc w:val="left"/>
              <w:rPr>
                <w:rFonts w:ascii="Montserrat" w:hAnsi="Montserrat"/>
                <w:i/>
                <w:highlight w:val="yellow"/>
                <w:lang w:eastAsia="en-US"/>
              </w:rPr>
            </w:pPr>
            <w:r w:rsidRPr="000C1678">
              <w:rPr>
                <w:rFonts w:ascii="Montserrat" w:hAnsi="Montserrat"/>
                <w:i/>
                <w:lang w:eastAsia="en-US"/>
              </w:rPr>
              <w:t>15м</w:t>
            </w:r>
          </w:p>
        </w:tc>
      </w:tr>
      <w:tr w:rsidR="003F3502" w:rsidRPr="000C1678" w14:paraId="2BFFA212" w14:textId="77777777" w:rsidTr="006913AB">
        <w:trPr>
          <w:cantSplit/>
          <w:trHeight w:val="312"/>
        </w:trPr>
        <w:tc>
          <w:tcPr>
            <w:tcW w:w="271" w:type="pct"/>
            <w:vAlign w:val="center"/>
          </w:tcPr>
          <w:p w14:paraId="3F936098"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13ED767F" w14:textId="77777777" w:rsidR="003F3502" w:rsidRPr="000C1678" w:rsidRDefault="003F3502" w:rsidP="003F3502">
            <w:pPr>
              <w:pStyle w:val="aff"/>
              <w:jc w:val="left"/>
              <w:rPr>
                <w:rFonts w:ascii="Montserrat" w:hAnsi="Montserrat"/>
              </w:rPr>
            </w:pPr>
            <w:r w:rsidRPr="000C1678">
              <w:rPr>
                <w:rFonts w:ascii="Montserrat" w:hAnsi="Montserrat"/>
              </w:rPr>
              <w:t>Глубина скважины по вертикали, м</w:t>
            </w:r>
          </w:p>
        </w:tc>
        <w:tc>
          <w:tcPr>
            <w:tcW w:w="2671" w:type="pct"/>
            <w:vAlign w:val="center"/>
          </w:tcPr>
          <w:p w14:paraId="4F0DFCE6" w14:textId="77777777" w:rsidR="003F3502" w:rsidRPr="000C1678" w:rsidRDefault="003F3502" w:rsidP="003F3502">
            <w:pPr>
              <w:pStyle w:val="aff"/>
              <w:jc w:val="left"/>
              <w:rPr>
                <w:rFonts w:ascii="Montserrat" w:hAnsi="Montserrat"/>
                <w:i/>
              </w:rPr>
            </w:pPr>
            <w:r w:rsidRPr="000C1678">
              <w:rPr>
                <w:rFonts w:ascii="Montserrat" w:hAnsi="Montserrat"/>
                <w:i/>
              </w:rPr>
              <w:t xml:space="preserve">+180м по </w:t>
            </w:r>
            <w:proofErr w:type="spellStart"/>
            <w:r w:rsidRPr="000C1678">
              <w:rPr>
                <w:rFonts w:ascii="Montserrat" w:hAnsi="Montserrat"/>
                <w:i/>
              </w:rPr>
              <w:t>а.о</w:t>
            </w:r>
            <w:proofErr w:type="spellEnd"/>
            <w:r w:rsidRPr="000C1678">
              <w:rPr>
                <w:rFonts w:ascii="Montserrat" w:hAnsi="Montserrat"/>
                <w:i/>
              </w:rPr>
              <w:t xml:space="preserve">./600м по вертикали </w:t>
            </w:r>
          </w:p>
          <w:p w14:paraId="17E7A05C" w14:textId="66ABE5B5" w:rsidR="003F3502" w:rsidRPr="000C1678" w:rsidRDefault="003F3502" w:rsidP="003F3502">
            <w:pPr>
              <w:pStyle w:val="aff"/>
              <w:jc w:val="left"/>
              <w:rPr>
                <w:rFonts w:ascii="Montserrat" w:hAnsi="Montserrat"/>
                <w:i/>
                <w:highlight w:val="yellow"/>
              </w:rPr>
            </w:pPr>
            <w:r w:rsidRPr="000C1678">
              <w:rPr>
                <w:rFonts w:ascii="Montserrat" w:hAnsi="Montserrat"/>
                <w:i/>
              </w:rPr>
              <w:t>на пласт V+VI+VII (проектный пласт)</w:t>
            </w:r>
          </w:p>
        </w:tc>
      </w:tr>
      <w:tr w:rsidR="003F3502" w:rsidRPr="000C1678" w14:paraId="4D3DFCEE" w14:textId="77777777" w:rsidTr="00F43294">
        <w:trPr>
          <w:cantSplit/>
          <w:trHeight w:val="441"/>
        </w:trPr>
        <w:tc>
          <w:tcPr>
            <w:tcW w:w="271" w:type="pct"/>
            <w:vAlign w:val="center"/>
          </w:tcPr>
          <w:p w14:paraId="08F94C4F"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5EF115EA" w14:textId="77777777" w:rsidR="003F3502" w:rsidRPr="000C1678" w:rsidRDefault="003F3502" w:rsidP="003F3502">
            <w:pPr>
              <w:pStyle w:val="aff"/>
              <w:jc w:val="left"/>
              <w:rPr>
                <w:rFonts w:ascii="Montserrat" w:hAnsi="Montserrat"/>
              </w:rPr>
            </w:pPr>
            <w:r w:rsidRPr="000C1678">
              <w:rPr>
                <w:rFonts w:ascii="Montserrat" w:hAnsi="Montserrat"/>
              </w:rPr>
              <w:t>Конструкция скважины</w:t>
            </w:r>
          </w:p>
        </w:tc>
        <w:tc>
          <w:tcPr>
            <w:tcW w:w="2671" w:type="pct"/>
            <w:vAlign w:val="center"/>
          </w:tcPr>
          <w:p w14:paraId="61E29A15" w14:textId="77777777" w:rsidR="003F3502" w:rsidRPr="000C1678" w:rsidRDefault="003F3502" w:rsidP="003F3502">
            <w:pPr>
              <w:pStyle w:val="aff"/>
              <w:jc w:val="left"/>
              <w:rPr>
                <w:rFonts w:ascii="Montserrat" w:hAnsi="Montserrat"/>
                <w:i/>
              </w:rPr>
            </w:pPr>
            <w:r w:rsidRPr="000C1678">
              <w:rPr>
                <w:rFonts w:ascii="Montserrat" w:hAnsi="Montserrat"/>
                <w:i/>
              </w:rPr>
              <w:t xml:space="preserve">Указана в п 2.2 </w:t>
            </w:r>
          </w:p>
        </w:tc>
      </w:tr>
      <w:tr w:rsidR="003F3502" w:rsidRPr="000C1678" w14:paraId="2DCFF499" w14:textId="77777777" w:rsidTr="006913AB">
        <w:trPr>
          <w:cantSplit/>
          <w:trHeight w:val="312"/>
        </w:trPr>
        <w:tc>
          <w:tcPr>
            <w:tcW w:w="271" w:type="pct"/>
            <w:vAlign w:val="center"/>
          </w:tcPr>
          <w:p w14:paraId="5E1D267A"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1F5A055E" w14:textId="77777777" w:rsidR="003F3502" w:rsidRPr="000C1678" w:rsidRDefault="003F3502" w:rsidP="003F3502">
            <w:pPr>
              <w:pStyle w:val="aff"/>
              <w:jc w:val="left"/>
              <w:rPr>
                <w:rFonts w:ascii="Montserrat" w:hAnsi="Montserrat"/>
              </w:rPr>
            </w:pPr>
            <w:r w:rsidRPr="000C1678">
              <w:rPr>
                <w:rFonts w:ascii="Montserrat" w:hAnsi="Montserrat"/>
              </w:rPr>
              <w:t>Способы контроля качества цементирования</w:t>
            </w:r>
          </w:p>
        </w:tc>
        <w:tc>
          <w:tcPr>
            <w:tcW w:w="2671" w:type="pct"/>
            <w:vAlign w:val="center"/>
          </w:tcPr>
          <w:p w14:paraId="39B69DC9" w14:textId="77777777" w:rsidR="003F3502" w:rsidRPr="000C1678" w:rsidRDefault="003F3502" w:rsidP="003F3502">
            <w:pPr>
              <w:pStyle w:val="aff"/>
              <w:jc w:val="left"/>
              <w:rPr>
                <w:rFonts w:ascii="Montserrat" w:hAnsi="Montserrat"/>
                <w:i/>
              </w:rPr>
            </w:pPr>
            <w:r w:rsidRPr="000C1678">
              <w:rPr>
                <w:rFonts w:ascii="Montserrat" w:hAnsi="Montserrat"/>
                <w:i/>
              </w:rPr>
              <w:t>АКЦ+ФКД, СГДТ (только в эксплуатационной колонне).</w:t>
            </w:r>
          </w:p>
        </w:tc>
      </w:tr>
      <w:tr w:rsidR="003F3502" w:rsidRPr="000C1678" w14:paraId="6C306EFE" w14:textId="77777777" w:rsidTr="006913AB">
        <w:trPr>
          <w:cantSplit/>
          <w:trHeight w:val="312"/>
        </w:trPr>
        <w:tc>
          <w:tcPr>
            <w:tcW w:w="271" w:type="pct"/>
            <w:vAlign w:val="center"/>
          </w:tcPr>
          <w:p w14:paraId="1DE75D7D"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4E0C0198" w14:textId="77777777" w:rsidR="003F3502" w:rsidRPr="000C1678" w:rsidRDefault="003F3502" w:rsidP="003F3502">
            <w:pPr>
              <w:pStyle w:val="aff"/>
              <w:jc w:val="left"/>
              <w:rPr>
                <w:rFonts w:ascii="Montserrat" w:hAnsi="Montserrat"/>
              </w:rPr>
            </w:pPr>
            <w:r w:rsidRPr="000C1678">
              <w:rPr>
                <w:rFonts w:ascii="Montserrat" w:hAnsi="Montserrat"/>
              </w:rPr>
              <w:t xml:space="preserve">Тип бурового раствора: </w:t>
            </w:r>
          </w:p>
          <w:p w14:paraId="4FFA37F6" w14:textId="7F9C879C" w:rsidR="003A13FF" w:rsidRPr="000C1678" w:rsidRDefault="003A13FF" w:rsidP="003F3502">
            <w:pPr>
              <w:pStyle w:val="aff"/>
              <w:jc w:val="left"/>
              <w:rPr>
                <w:rFonts w:ascii="Montserrat" w:hAnsi="Montserrat"/>
              </w:rPr>
            </w:pPr>
            <w:r w:rsidRPr="000C1678">
              <w:rPr>
                <w:rFonts w:ascii="Montserrat" w:hAnsi="Montserrat"/>
              </w:rPr>
              <w:t>Проектный уд. вес бурового раствора, г/см3</w:t>
            </w:r>
          </w:p>
        </w:tc>
        <w:tc>
          <w:tcPr>
            <w:tcW w:w="2671" w:type="pct"/>
            <w:vAlign w:val="center"/>
          </w:tcPr>
          <w:p w14:paraId="5633B932" w14:textId="2DC0DFA6" w:rsidR="003F3502" w:rsidRPr="000C1678" w:rsidRDefault="003F3502" w:rsidP="003F3502">
            <w:pPr>
              <w:pStyle w:val="aff"/>
              <w:jc w:val="left"/>
              <w:rPr>
                <w:rFonts w:ascii="Montserrat" w:hAnsi="Montserrat"/>
                <w:i/>
                <w:color w:val="000000" w:themeColor="text1"/>
              </w:rPr>
            </w:pPr>
            <w:r w:rsidRPr="000C1678">
              <w:rPr>
                <w:rFonts w:ascii="Montserrat" w:hAnsi="Montserrat"/>
                <w:i/>
                <w:color w:val="000000" w:themeColor="text1"/>
              </w:rPr>
              <w:t xml:space="preserve">На основе </w:t>
            </w:r>
            <w:proofErr w:type="spellStart"/>
            <w:r w:rsidRPr="000C1678">
              <w:rPr>
                <w:rFonts w:ascii="Montserrat" w:hAnsi="Montserrat"/>
                <w:i/>
                <w:color w:val="000000" w:themeColor="text1"/>
              </w:rPr>
              <w:t>бентонитовой</w:t>
            </w:r>
            <w:proofErr w:type="spellEnd"/>
            <w:r w:rsidRPr="000C1678">
              <w:rPr>
                <w:rFonts w:ascii="Montserrat" w:hAnsi="Montserrat"/>
                <w:i/>
                <w:color w:val="000000" w:themeColor="text1"/>
              </w:rPr>
              <w:t xml:space="preserve"> глины</w:t>
            </w:r>
            <w:r w:rsidR="001434CD" w:rsidRPr="000C1678">
              <w:rPr>
                <w:rFonts w:ascii="Montserrat" w:hAnsi="Montserrat"/>
                <w:i/>
                <w:color w:val="000000" w:themeColor="text1"/>
              </w:rPr>
              <w:t>, полимерный буровой раствор в интервале продуктивных пластов</w:t>
            </w:r>
          </w:p>
          <w:p w14:paraId="4D41B102" w14:textId="54D326A1" w:rsidR="003A13FF" w:rsidRPr="000C1678" w:rsidRDefault="001434CD" w:rsidP="003F3502">
            <w:pPr>
              <w:pStyle w:val="aff"/>
              <w:jc w:val="left"/>
              <w:rPr>
                <w:rFonts w:ascii="Montserrat" w:hAnsi="Montserrat"/>
                <w:i/>
                <w:color w:val="000000" w:themeColor="text1"/>
              </w:rPr>
            </w:pPr>
            <w:r w:rsidRPr="000C1678">
              <w:rPr>
                <w:rFonts w:ascii="Montserrat" w:hAnsi="Montserrat"/>
                <w:i/>
                <w:color w:val="000000" w:themeColor="text1"/>
              </w:rPr>
              <w:t>1,05-</w:t>
            </w:r>
            <w:r w:rsidR="003A13FF" w:rsidRPr="000C1678">
              <w:rPr>
                <w:rFonts w:ascii="Montserrat" w:hAnsi="Montserrat"/>
                <w:i/>
                <w:color w:val="000000" w:themeColor="text1"/>
              </w:rPr>
              <w:t>1,15</w:t>
            </w:r>
          </w:p>
        </w:tc>
      </w:tr>
      <w:tr w:rsidR="003F3502" w:rsidRPr="000C1678" w14:paraId="1EF51776" w14:textId="77777777" w:rsidTr="006913AB">
        <w:trPr>
          <w:cantSplit/>
          <w:trHeight w:val="312"/>
        </w:trPr>
        <w:tc>
          <w:tcPr>
            <w:tcW w:w="271" w:type="pct"/>
            <w:vAlign w:val="center"/>
          </w:tcPr>
          <w:p w14:paraId="191EFB3D"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54991B77" w14:textId="77777777" w:rsidR="003F3502" w:rsidRPr="000C1678" w:rsidRDefault="003F3502" w:rsidP="003F3502">
            <w:pPr>
              <w:pStyle w:val="aff"/>
              <w:jc w:val="left"/>
              <w:rPr>
                <w:rFonts w:ascii="Montserrat" w:hAnsi="Montserrat"/>
              </w:rPr>
            </w:pPr>
            <w:r w:rsidRPr="000C1678">
              <w:rPr>
                <w:rFonts w:ascii="Montserrat" w:hAnsi="Montserrat"/>
              </w:rPr>
              <w:t>Техника и технология первичного вскрытия продуктивных пластов</w:t>
            </w:r>
          </w:p>
        </w:tc>
        <w:tc>
          <w:tcPr>
            <w:tcW w:w="2671" w:type="pct"/>
            <w:vAlign w:val="center"/>
          </w:tcPr>
          <w:p w14:paraId="10BF88F0" w14:textId="77777777" w:rsidR="003F3502" w:rsidRPr="000C1678" w:rsidRDefault="003F3502" w:rsidP="003F3502">
            <w:pPr>
              <w:pStyle w:val="aff"/>
              <w:jc w:val="left"/>
              <w:rPr>
                <w:rFonts w:ascii="Montserrat" w:hAnsi="Montserrat"/>
                <w:i/>
              </w:rPr>
            </w:pPr>
            <w:r w:rsidRPr="000C1678">
              <w:rPr>
                <w:rFonts w:ascii="Montserrat" w:hAnsi="Montserrat"/>
                <w:i/>
              </w:rPr>
              <w:t>В условиях 5% репрессии на пласт.</w:t>
            </w:r>
          </w:p>
        </w:tc>
      </w:tr>
      <w:tr w:rsidR="003F3502" w:rsidRPr="000C1678" w14:paraId="4360C91A" w14:textId="77777777" w:rsidTr="006913AB">
        <w:trPr>
          <w:cantSplit/>
          <w:trHeight w:val="312"/>
        </w:trPr>
        <w:tc>
          <w:tcPr>
            <w:tcW w:w="271" w:type="pct"/>
            <w:vAlign w:val="center"/>
          </w:tcPr>
          <w:p w14:paraId="3B91CD27"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63782F5A" w14:textId="77777777" w:rsidR="003F3502" w:rsidRPr="000C1678" w:rsidRDefault="003F3502" w:rsidP="003F3502">
            <w:pPr>
              <w:pStyle w:val="aff"/>
              <w:jc w:val="left"/>
              <w:rPr>
                <w:rFonts w:ascii="Montserrat" w:hAnsi="Montserrat"/>
              </w:rPr>
            </w:pPr>
            <w:r w:rsidRPr="000C1678">
              <w:rPr>
                <w:rFonts w:ascii="Montserrat" w:hAnsi="Montserrat"/>
              </w:rPr>
              <w:t xml:space="preserve">Объекты и интервалы отбора керна </w:t>
            </w:r>
          </w:p>
        </w:tc>
        <w:tc>
          <w:tcPr>
            <w:tcW w:w="2671" w:type="pct"/>
            <w:vAlign w:val="center"/>
          </w:tcPr>
          <w:p w14:paraId="14BD75E7" w14:textId="77777777" w:rsidR="003F3502" w:rsidRPr="000C1678" w:rsidRDefault="003F3502" w:rsidP="003F3502">
            <w:pPr>
              <w:pStyle w:val="aff"/>
              <w:jc w:val="left"/>
              <w:rPr>
                <w:rFonts w:ascii="Montserrat" w:hAnsi="Montserrat"/>
                <w:bCs/>
                <w:i/>
                <w:iCs/>
              </w:rPr>
            </w:pPr>
            <w:r w:rsidRPr="000C1678">
              <w:rPr>
                <w:rFonts w:ascii="Montserrat" w:hAnsi="Montserrat"/>
                <w:bCs/>
                <w:i/>
                <w:iCs/>
              </w:rPr>
              <w:t>Не предусматривается</w:t>
            </w:r>
          </w:p>
        </w:tc>
      </w:tr>
      <w:tr w:rsidR="003F3502" w:rsidRPr="000C1678" w14:paraId="5AE4EA00" w14:textId="77777777" w:rsidTr="006913AB">
        <w:trPr>
          <w:cantSplit/>
          <w:trHeight w:val="312"/>
        </w:trPr>
        <w:tc>
          <w:tcPr>
            <w:tcW w:w="271" w:type="pct"/>
            <w:vAlign w:val="center"/>
          </w:tcPr>
          <w:p w14:paraId="730FCE66"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406E04BC" w14:textId="77777777" w:rsidR="003F3502" w:rsidRPr="000C1678" w:rsidRDefault="003F3502" w:rsidP="003F3502">
            <w:pPr>
              <w:pStyle w:val="aff"/>
              <w:jc w:val="left"/>
              <w:rPr>
                <w:rFonts w:ascii="Montserrat" w:hAnsi="Montserrat"/>
              </w:rPr>
            </w:pPr>
            <w:r w:rsidRPr="000C1678">
              <w:rPr>
                <w:rFonts w:ascii="Montserrat" w:hAnsi="Montserrat"/>
              </w:rPr>
              <w:t>Отбор шлама</w:t>
            </w:r>
          </w:p>
        </w:tc>
        <w:tc>
          <w:tcPr>
            <w:tcW w:w="2671" w:type="pct"/>
            <w:vAlign w:val="center"/>
          </w:tcPr>
          <w:p w14:paraId="57B86681" w14:textId="63CB65DE" w:rsidR="003F3502" w:rsidRPr="000C1678" w:rsidRDefault="003F3502" w:rsidP="003F3502">
            <w:pPr>
              <w:pStyle w:val="aff"/>
              <w:jc w:val="left"/>
              <w:rPr>
                <w:rFonts w:ascii="Montserrat" w:hAnsi="Montserrat"/>
                <w:bCs/>
                <w:i/>
                <w:iCs/>
              </w:rPr>
            </w:pPr>
            <w:r w:rsidRPr="000C1678">
              <w:rPr>
                <w:rFonts w:ascii="Montserrat" w:hAnsi="Montserrat"/>
                <w:bCs/>
                <w:i/>
                <w:iCs/>
              </w:rPr>
              <w:t>По всему разрезу – через 10 м</w:t>
            </w:r>
          </w:p>
          <w:p w14:paraId="58414445" w14:textId="77777777" w:rsidR="003F3502" w:rsidRPr="000C1678" w:rsidRDefault="003F3502" w:rsidP="003F3502">
            <w:pPr>
              <w:pStyle w:val="aff"/>
              <w:jc w:val="left"/>
              <w:rPr>
                <w:rFonts w:ascii="Montserrat" w:hAnsi="Montserrat"/>
                <w:bCs/>
                <w:i/>
                <w:iCs/>
              </w:rPr>
            </w:pPr>
            <w:r w:rsidRPr="000C1678">
              <w:rPr>
                <w:rFonts w:ascii="Montserrat" w:hAnsi="Montserrat"/>
                <w:bCs/>
                <w:i/>
                <w:iCs/>
              </w:rPr>
              <w:t>За 50 м до кровли продуктивных пластов – через каждые 5 м.</w:t>
            </w:r>
          </w:p>
        </w:tc>
      </w:tr>
      <w:tr w:rsidR="003F3502" w:rsidRPr="000C1678" w14:paraId="0105BD33" w14:textId="77777777" w:rsidTr="006913AB">
        <w:trPr>
          <w:cantSplit/>
          <w:trHeight w:val="312"/>
        </w:trPr>
        <w:tc>
          <w:tcPr>
            <w:tcW w:w="271" w:type="pct"/>
            <w:vAlign w:val="center"/>
          </w:tcPr>
          <w:p w14:paraId="1AF1E129"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4C57AF98" w14:textId="77777777" w:rsidR="003F3502" w:rsidRPr="000C1678" w:rsidRDefault="003F3502" w:rsidP="003F3502">
            <w:pPr>
              <w:pStyle w:val="aff"/>
              <w:jc w:val="left"/>
              <w:rPr>
                <w:rFonts w:ascii="Montserrat" w:hAnsi="Montserrat"/>
              </w:rPr>
            </w:pPr>
            <w:r w:rsidRPr="000C1678">
              <w:rPr>
                <w:rFonts w:ascii="Montserrat" w:hAnsi="Montserrat"/>
              </w:rPr>
              <w:t>Объекты испытания перспективных и продуктивных пластов в эксплуатационной колонне</w:t>
            </w:r>
          </w:p>
        </w:tc>
        <w:tc>
          <w:tcPr>
            <w:tcW w:w="2671" w:type="pct"/>
            <w:vAlign w:val="center"/>
          </w:tcPr>
          <w:p w14:paraId="5AF841EB" w14:textId="42838FF2" w:rsidR="003F3502" w:rsidRPr="000C1678" w:rsidRDefault="003F3502" w:rsidP="003F3502">
            <w:pPr>
              <w:pStyle w:val="aff"/>
              <w:jc w:val="left"/>
              <w:rPr>
                <w:rFonts w:ascii="Montserrat" w:hAnsi="Montserrat"/>
                <w:i/>
                <w:color w:val="A6A6A6" w:themeColor="background1" w:themeShade="A6"/>
              </w:rPr>
            </w:pPr>
            <w:r w:rsidRPr="000C1678">
              <w:rPr>
                <w:rFonts w:ascii="Montserrat" w:hAnsi="Montserrat"/>
                <w:bCs/>
                <w:i/>
                <w:iCs/>
              </w:rPr>
              <w:t>Не предусматривается</w:t>
            </w:r>
          </w:p>
        </w:tc>
      </w:tr>
      <w:tr w:rsidR="003F3502" w:rsidRPr="000C1678" w14:paraId="602F50CB" w14:textId="77777777" w:rsidTr="006913AB">
        <w:trPr>
          <w:cantSplit/>
          <w:trHeight w:val="312"/>
        </w:trPr>
        <w:tc>
          <w:tcPr>
            <w:tcW w:w="271" w:type="pct"/>
            <w:vAlign w:val="center"/>
          </w:tcPr>
          <w:p w14:paraId="5438056C"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0434ED69" w14:textId="77777777" w:rsidR="003F3502" w:rsidRPr="000C1678" w:rsidRDefault="003F3502" w:rsidP="003F3502">
            <w:pPr>
              <w:pStyle w:val="aff"/>
              <w:jc w:val="left"/>
              <w:rPr>
                <w:rFonts w:ascii="Montserrat" w:hAnsi="Montserrat"/>
              </w:rPr>
            </w:pPr>
            <w:r w:rsidRPr="000C1678">
              <w:rPr>
                <w:rFonts w:ascii="Montserrat" w:hAnsi="Montserrat"/>
              </w:rPr>
              <w:t>Способы вызова притока и испытания скважины (</w:t>
            </w:r>
            <w:proofErr w:type="spellStart"/>
            <w:r w:rsidRPr="000C1678">
              <w:rPr>
                <w:rFonts w:ascii="Montserrat" w:hAnsi="Montserrat"/>
              </w:rPr>
              <w:t>свабирование</w:t>
            </w:r>
            <w:proofErr w:type="spellEnd"/>
            <w:r w:rsidRPr="000C1678">
              <w:rPr>
                <w:rFonts w:ascii="Montserrat" w:hAnsi="Montserrat"/>
              </w:rPr>
              <w:t>, с помощью струйного насоса типа УОС, УГИС и т.п.)</w:t>
            </w:r>
          </w:p>
        </w:tc>
        <w:tc>
          <w:tcPr>
            <w:tcW w:w="2671" w:type="pct"/>
            <w:vAlign w:val="center"/>
          </w:tcPr>
          <w:p w14:paraId="7D8486AB" w14:textId="50C1A128" w:rsidR="003F3502" w:rsidRPr="000C1678" w:rsidRDefault="003F3502" w:rsidP="003F3502">
            <w:pPr>
              <w:pStyle w:val="aff"/>
              <w:jc w:val="left"/>
              <w:rPr>
                <w:rFonts w:ascii="Montserrat" w:hAnsi="Montserrat"/>
                <w:i/>
                <w:iCs/>
              </w:rPr>
            </w:pPr>
            <w:r w:rsidRPr="000C1678">
              <w:rPr>
                <w:rFonts w:ascii="Montserrat" w:hAnsi="Montserrat"/>
                <w:bCs/>
                <w:i/>
                <w:iCs/>
              </w:rPr>
              <w:t>Не предусматривается</w:t>
            </w:r>
          </w:p>
        </w:tc>
      </w:tr>
      <w:tr w:rsidR="003F3502" w:rsidRPr="000C1678" w14:paraId="461268A3" w14:textId="77777777" w:rsidTr="006913AB">
        <w:trPr>
          <w:cantSplit/>
          <w:trHeight w:val="312"/>
        </w:trPr>
        <w:tc>
          <w:tcPr>
            <w:tcW w:w="271" w:type="pct"/>
            <w:vAlign w:val="center"/>
          </w:tcPr>
          <w:p w14:paraId="123B738F"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0DCCF970" w14:textId="77777777" w:rsidR="003F3502" w:rsidRPr="000C1678" w:rsidRDefault="003F3502" w:rsidP="003F3502">
            <w:pPr>
              <w:pStyle w:val="aff"/>
              <w:jc w:val="left"/>
              <w:rPr>
                <w:rFonts w:ascii="Montserrat" w:hAnsi="Montserrat"/>
              </w:rPr>
            </w:pPr>
            <w:r w:rsidRPr="000C1678">
              <w:rPr>
                <w:rFonts w:ascii="Montserrat" w:hAnsi="Montserrat"/>
              </w:rPr>
              <w:t>Максимальное снижение уровня жидкости в скважине (при испытании / эксплуатации), м</w:t>
            </w:r>
          </w:p>
        </w:tc>
        <w:tc>
          <w:tcPr>
            <w:tcW w:w="2671" w:type="pct"/>
            <w:vAlign w:val="center"/>
          </w:tcPr>
          <w:p w14:paraId="0B89F1EB" w14:textId="2AB375F9" w:rsidR="003F3502" w:rsidRPr="000C1678" w:rsidRDefault="003F3502" w:rsidP="003F3502">
            <w:pPr>
              <w:pStyle w:val="aff"/>
              <w:jc w:val="left"/>
              <w:rPr>
                <w:rFonts w:ascii="Montserrat" w:hAnsi="Montserrat"/>
                <w:i/>
                <w:iCs/>
              </w:rPr>
            </w:pPr>
            <w:r w:rsidRPr="000C1678">
              <w:rPr>
                <w:rFonts w:ascii="Montserrat" w:hAnsi="Montserrat"/>
                <w:bCs/>
                <w:i/>
                <w:iCs/>
              </w:rPr>
              <w:t>Не предусматривается</w:t>
            </w:r>
          </w:p>
        </w:tc>
      </w:tr>
      <w:tr w:rsidR="003F3502" w:rsidRPr="000C1678" w14:paraId="41B5ADF4" w14:textId="77777777" w:rsidTr="006913AB">
        <w:trPr>
          <w:cantSplit/>
          <w:trHeight w:val="312"/>
        </w:trPr>
        <w:tc>
          <w:tcPr>
            <w:tcW w:w="271" w:type="pct"/>
            <w:vAlign w:val="center"/>
          </w:tcPr>
          <w:p w14:paraId="4B450BC2"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32E0E373" w14:textId="77777777" w:rsidR="003F3502" w:rsidRPr="000C1678" w:rsidRDefault="003F3502" w:rsidP="003F3502">
            <w:pPr>
              <w:pStyle w:val="aff"/>
              <w:jc w:val="left"/>
              <w:rPr>
                <w:rFonts w:ascii="Montserrat" w:hAnsi="Montserrat"/>
              </w:rPr>
            </w:pPr>
            <w:r w:rsidRPr="000C1678">
              <w:rPr>
                <w:rFonts w:ascii="Montserrat" w:hAnsi="Montserrat"/>
              </w:rPr>
              <w:t>Виды гидродинамических и прочих исследований пласта на стадии испытания (освоения)</w:t>
            </w:r>
          </w:p>
        </w:tc>
        <w:tc>
          <w:tcPr>
            <w:tcW w:w="2671" w:type="pct"/>
            <w:vAlign w:val="center"/>
          </w:tcPr>
          <w:p w14:paraId="788281AC" w14:textId="0501494F" w:rsidR="003F3502" w:rsidRPr="000C1678" w:rsidRDefault="003F3502" w:rsidP="003F3502">
            <w:pPr>
              <w:pStyle w:val="aff"/>
              <w:jc w:val="left"/>
              <w:rPr>
                <w:rFonts w:ascii="Montserrat" w:hAnsi="Montserrat"/>
                <w:i/>
                <w:iCs/>
              </w:rPr>
            </w:pPr>
            <w:r w:rsidRPr="000C1678">
              <w:rPr>
                <w:rFonts w:ascii="Montserrat" w:hAnsi="Montserrat"/>
                <w:bCs/>
                <w:i/>
                <w:iCs/>
              </w:rPr>
              <w:t>Не предусматривается</w:t>
            </w:r>
          </w:p>
        </w:tc>
      </w:tr>
      <w:tr w:rsidR="003F3502" w:rsidRPr="000C1678" w14:paraId="3493C2AE" w14:textId="77777777" w:rsidTr="006913AB">
        <w:trPr>
          <w:cantSplit/>
          <w:trHeight w:val="312"/>
        </w:trPr>
        <w:tc>
          <w:tcPr>
            <w:tcW w:w="271" w:type="pct"/>
            <w:vAlign w:val="center"/>
          </w:tcPr>
          <w:p w14:paraId="71DF36E4"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1B49AD16" w14:textId="77777777" w:rsidR="003F3502" w:rsidRPr="000C1678" w:rsidRDefault="003F3502" w:rsidP="003F3502">
            <w:pPr>
              <w:pStyle w:val="aff"/>
              <w:jc w:val="left"/>
              <w:rPr>
                <w:rFonts w:ascii="Montserrat" w:hAnsi="Montserrat"/>
              </w:rPr>
            </w:pPr>
            <w:r w:rsidRPr="000C1678">
              <w:rPr>
                <w:rFonts w:ascii="Montserrat" w:hAnsi="Montserrat"/>
              </w:rPr>
              <w:t>Способ эксплуатации, интервалы установки глубинного насоса (по вертикали)</w:t>
            </w:r>
          </w:p>
        </w:tc>
        <w:tc>
          <w:tcPr>
            <w:tcW w:w="2671" w:type="pct"/>
            <w:vAlign w:val="center"/>
          </w:tcPr>
          <w:p w14:paraId="6FC693FF" w14:textId="04B87269" w:rsidR="003F3502" w:rsidRPr="000C1678" w:rsidRDefault="003F3502" w:rsidP="003F3502">
            <w:pPr>
              <w:pStyle w:val="aff"/>
              <w:jc w:val="left"/>
              <w:rPr>
                <w:rFonts w:ascii="Montserrat" w:hAnsi="Montserrat"/>
                <w:i/>
                <w:iCs/>
              </w:rPr>
            </w:pPr>
            <w:r w:rsidRPr="000C1678">
              <w:rPr>
                <w:rFonts w:ascii="Montserrat" w:hAnsi="Montserrat"/>
                <w:i/>
                <w:iCs/>
              </w:rPr>
              <w:t>- Интервал полки ГНО определяется технической службой Заказчика</w:t>
            </w:r>
          </w:p>
          <w:p w14:paraId="30289F0A" w14:textId="77777777" w:rsidR="003F3502" w:rsidRPr="000C1678" w:rsidRDefault="003F3502" w:rsidP="003F3502">
            <w:pPr>
              <w:pStyle w:val="aff"/>
              <w:jc w:val="left"/>
              <w:rPr>
                <w:rFonts w:ascii="Montserrat" w:hAnsi="Montserrat"/>
                <w:i/>
                <w:iCs/>
              </w:rPr>
            </w:pPr>
            <w:r w:rsidRPr="000C1678">
              <w:rPr>
                <w:rFonts w:ascii="Montserrat" w:hAnsi="Montserrat"/>
                <w:i/>
                <w:iCs/>
              </w:rPr>
              <w:t xml:space="preserve">- Интенсивность в интервале ГНО не </w:t>
            </w:r>
          </w:p>
          <w:p w14:paraId="7481D9F7" w14:textId="36DFD57D" w:rsidR="003F3502" w:rsidRPr="000C1678" w:rsidRDefault="003F3502" w:rsidP="00F43294">
            <w:pPr>
              <w:pStyle w:val="aff"/>
              <w:jc w:val="left"/>
              <w:rPr>
                <w:rFonts w:ascii="Montserrat" w:hAnsi="Montserrat"/>
                <w:i/>
                <w:iCs/>
              </w:rPr>
            </w:pPr>
            <w:r w:rsidRPr="000C1678">
              <w:rPr>
                <w:rFonts w:ascii="Montserrat" w:hAnsi="Montserrat"/>
                <w:i/>
                <w:iCs/>
              </w:rPr>
              <w:t>более 2° на 30 м</w:t>
            </w:r>
          </w:p>
        </w:tc>
      </w:tr>
      <w:tr w:rsidR="003F3502" w:rsidRPr="000C1678" w14:paraId="5CAF56A2" w14:textId="77777777" w:rsidTr="006913AB">
        <w:trPr>
          <w:cantSplit/>
          <w:trHeight w:val="312"/>
        </w:trPr>
        <w:tc>
          <w:tcPr>
            <w:tcW w:w="271" w:type="pct"/>
            <w:vAlign w:val="center"/>
          </w:tcPr>
          <w:p w14:paraId="23A0610F"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5AB839BD" w14:textId="77777777" w:rsidR="003F3502" w:rsidRPr="000C1678" w:rsidRDefault="003F3502" w:rsidP="003F3502">
            <w:pPr>
              <w:pStyle w:val="aff"/>
              <w:jc w:val="left"/>
              <w:rPr>
                <w:rFonts w:ascii="Montserrat" w:hAnsi="Montserrat"/>
              </w:rPr>
            </w:pPr>
            <w:r w:rsidRPr="000C1678">
              <w:rPr>
                <w:rFonts w:ascii="Montserrat" w:hAnsi="Montserrat"/>
              </w:rPr>
              <w:t>Ожидаемые градиенты пластового давления по разрезу скважины, МПа/м</w:t>
            </w:r>
          </w:p>
        </w:tc>
        <w:tc>
          <w:tcPr>
            <w:tcW w:w="2671" w:type="pct"/>
            <w:vAlign w:val="center"/>
          </w:tcPr>
          <w:p w14:paraId="688BF7D3" w14:textId="7BA5AC79" w:rsidR="003F3502" w:rsidRPr="000C1678" w:rsidRDefault="003F3502" w:rsidP="003F3502">
            <w:pPr>
              <w:pStyle w:val="aff"/>
              <w:jc w:val="left"/>
              <w:rPr>
                <w:rFonts w:ascii="Montserrat" w:hAnsi="Montserrat"/>
                <w:i/>
              </w:rPr>
            </w:pPr>
            <w:r w:rsidRPr="000C1678">
              <w:rPr>
                <w:rFonts w:ascii="Montserrat" w:hAnsi="Montserrat"/>
                <w:i/>
              </w:rPr>
              <w:t xml:space="preserve">В соответствии </w:t>
            </w:r>
            <w:r w:rsidRPr="000C1678">
              <w:rPr>
                <w:rFonts w:ascii="Montserrat" w:hAnsi="Montserrat"/>
                <w:i/>
                <w:color w:val="000000" w:themeColor="text1"/>
              </w:rPr>
              <w:t xml:space="preserve">с Приложением № 1 приложения </w:t>
            </w:r>
            <w:r w:rsidRPr="000C1678">
              <w:rPr>
                <w:rFonts w:ascii="Montserrat" w:hAnsi="Montserrat"/>
                <w:i/>
              </w:rPr>
              <w:t>к ТЗ</w:t>
            </w:r>
          </w:p>
        </w:tc>
      </w:tr>
      <w:tr w:rsidR="003F3502" w:rsidRPr="000C1678" w14:paraId="6C7F9A9F" w14:textId="77777777" w:rsidTr="006913AB">
        <w:trPr>
          <w:cantSplit/>
          <w:trHeight w:val="312"/>
        </w:trPr>
        <w:tc>
          <w:tcPr>
            <w:tcW w:w="271" w:type="pct"/>
            <w:vAlign w:val="center"/>
          </w:tcPr>
          <w:p w14:paraId="4D9B5DCA"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rPr>
            </w:pPr>
          </w:p>
        </w:tc>
        <w:tc>
          <w:tcPr>
            <w:tcW w:w="2058" w:type="pct"/>
            <w:vAlign w:val="center"/>
          </w:tcPr>
          <w:p w14:paraId="5C69FF86" w14:textId="77777777" w:rsidR="003F3502" w:rsidRPr="000C1678" w:rsidRDefault="003F3502" w:rsidP="003F3502">
            <w:pPr>
              <w:pStyle w:val="aff"/>
              <w:jc w:val="left"/>
              <w:rPr>
                <w:rFonts w:ascii="Montserrat" w:hAnsi="Montserrat"/>
                <w:color w:val="000000" w:themeColor="text1"/>
              </w:rPr>
            </w:pPr>
            <w:r w:rsidRPr="000C1678">
              <w:rPr>
                <w:rFonts w:ascii="Montserrat" w:hAnsi="Montserrat"/>
                <w:color w:val="000000" w:themeColor="text1"/>
              </w:rPr>
              <w:t>Способ интенсификации притока на стадии освоения (кислотные обработки, ГРП, и т.д.)</w:t>
            </w:r>
          </w:p>
        </w:tc>
        <w:tc>
          <w:tcPr>
            <w:tcW w:w="2671" w:type="pct"/>
            <w:vAlign w:val="center"/>
          </w:tcPr>
          <w:p w14:paraId="697C9C28" w14:textId="73592094" w:rsidR="003F3502" w:rsidRPr="000C1678" w:rsidRDefault="003F3502" w:rsidP="003F3502">
            <w:pPr>
              <w:pStyle w:val="aff"/>
              <w:jc w:val="left"/>
              <w:rPr>
                <w:rFonts w:ascii="Montserrat" w:hAnsi="Montserrat"/>
                <w:i/>
                <w:iCs/>
                <w:strike/>
                <w:color w:val="000000" w:themeColor="text1"/>
              </w:rPr>
            </w:pPr>
            <w:r w:rsidRPr="000C1678">
              <w:rPr>
                <w:rFonts w:ascii="Montserrat" w:hAnsi="Montserrat"/>
                <w:i/>
                <w:iCs/>
                <w:color w:val="000000" w:themeColor="text1"/>
              </w:rPr>
              <w:t>нет</w:t>
            </w:r>
          </w:p>
        </w:tc>
      </w:tr>
      <w:tr w:rsidR="003F3502" w:rsidRPr="000C1678" w14:paraId="22D80AC5" w14:textId="77777777" w:rsidTr="00C961A0">
        <w:trPr>
          <w:cantSplit/>
          <w:trHeight w:val="312"/>
        </w:trPr>
        <w:tc>
          <w:tcPr>
            <w:tcW w:w="271" w:type="pct"/>
            <w:vAlign w:val="center"/>
          </w:tcPr>
          <w:p w14:paraId="1F6A2285"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color w:val="000000" w:themeColor="text1"/>
              </w:rPr>
            </w:pPr>
          </w:p>
        </w:tc>
        <w:tc>
          <w:tcPr>
            <w:tcW w:w="2058" w:type="pct"/>
            <w:vAlign w:val="center"/>
          </w:tcPr>
          <w:p w14:paraId="45BB0C20" w14:textId="11B27388" w:rsidR="003F3502" w:rsidRPr="000C1678" w:rsidRDefault="003F3502" w:rsidP="003F3502">
            <w:pPr>
              <w:pStyle w:val="aff"/>
              <w:jc w:val="left"/>
              <w:rPr>
                <w:rFonts w:ascii="Montserrat" w:hAnsi="Montserrat"/>
                <w:color w:val="000000" w:themeColor="text1"/>
              </w:rPr>
            </w:pPr>
            <w:r w:rsidRPr="000C1678">
              <w:rPr>
                <w:rFonts w:ascii="Montserrat" w:hAnsi="Montserrat"/>
                <w:color w:val="000000" w:themeColor="text1"/>
              </w:rPr>
              <w:t>Конструкция скважины:</w:t>
            </w:r>
          </w:p>
        </w:tc>
        <w:tc>
          <w:tcPr>
            <w:tcW w:w="2671" w:type="pct"/>
            <w:vAlign w:val="center"/>
          </w:tcPr>
          <w:p w14:paraId="680C3FBB" w14:textId="77276274" w:rsidR="003F3502" w:rsidRPr="000C1678" w:rsidRDefault="003F3502" w:rsidP="003F3502">
            <w:pPr>
              <w:pStyle w:val="aff"/>
              <w:jc w:val="left"/>
              <w:rPr>
                <w:rFonts w:ascii="Montserrat" w:hAnsi="Montserrat"/>
                <w:i/>
              </w:rPr>
            </w:pPr>
            <w:r w:rsidRPr="000C1678">
              <w:rPr>
                <w:rFonts w:ascii="Montserrat" w:hAnsi="Montserrat"/>
                <w:i/>
              </w:rPr>
              <w:t xml:space="preserve">Направление </w:t>
            </w:r>
            <w:r w:rsidR="001434CD" w:rsidRPr="000C1678">
              <w:rPr>
                <w:rFonts w:ascii="Montserrat" w:hAnsi="Montserrat"/>
                <w:i/>
              </w:rPr>
              <w:t>219</w:t>
            </w:r>
            <w:r w:rsidRPr="000C1678">
              <w:rPr>
                <w:rFonts w:ascii="Montserrat" w:hAnsi="Montserrat"/>
                <w:i/>
              </w:rPr>
              <w:t xml:space="preserve"> мм спускается до глубины </w:t>
            </w:r>
            <w:r w:rsidR="004204B3" w:rsidRPr="000C1678">
              <w:rPr>
                <w:rFonts w:ascii="Montserrat" w:hAnsi="Montserrat"/>
                <w:i/>
              </w:rPr>
              <w:t>10</w:t>
            </w:r>
            <w:r w:rsidR="001434CD" w:rsidRPr="000C1678">
              <w:rPr>
                <w:rFonts w:ascii="Montserrat" w:hAnsi="Montserrat"/>
                <w:i/>
              </w:rPr>
              <w:t>-20</w:t>
            </w:r>
            <w:r w:rsidRPr="000C1678">
              <w:rPr>
                <w:rFonts w:ascii="Montserrat" w:hAnsi="Montserrat"/>
                <w:i/>
              </w:rPr>
              <w:t xml:space="preserve"> м. </w:t>
            </w:r>
          </w:p>
          <w:p w14:paraId="5CF44A6C" w14:textId="4453D44B" w:rsidR="003F3502" w:rsidRPr="000C1678" w:rsidRDefault="003F3502" w:rsidP="003F3502">
            <w:pPr>
              <w:pStyle w:val="aff"/>
              <w:jc w:val="left"/>
              <w:rPr>
                <w:rFonts w:ascii="Montserrat" w:hAnsi="Montserrat"/>
                <w:i/>
                <w:color w:val="000000" w:themeColor="text1"/>
              </w:rPr>
            </w:pPr>
            <w:r w:rsidRPr="000C1678">
              <w:rPr>
                <w:rFonts w:ascii="Montserrat" w:hAnsi="Montserrat"/>
                <w:i/>
              </w:rPr>
              <w:t>Эксплуатационная колонна 1</w:t>
            </w:r>
            <w:r w:rsidR="002F4DC1" w:rsidRPr="000C1678">
              <w:rPr>
                <w:rFonts w:ascii="Montserrat" w:hAnsi="Montserrat"/>
                <w:i/>
              </w:rPr>
              <w:t>14</w:t>
            </w:r>
            <w:r w:rsidRPr="000C1678">
              <w:rPr>
                <w:rFonts w:ascii="Montserrat" w:hAnsi="Montserrat"/>
                <w:i/>
              </w:rPr>
              <w:t xml:space="preserve"> мм спускается на глубину 600 м</w:t>
            </w:r>
            <w:r w:rsidR="001434CD" w:rsidRPr="000C1678">
              <w:rPr>
                <w:rFonts w:ascii="Montserrat" w:hAnsi="Montserrat"/>
                <w:i/>
              </w:rPr>
              <w:t xml:space="preserve"> (по согласованию с Заказчиком)</w:t>
            </w:r>
          </w:p>
        </w:tc>
      </w:tr>
      <w:tr w:rsidR="003F3502" w:rsidRPr="000C1678" w14:paraId="7C679E68" w14:textId="77777777" w:rsidTr="006913AB">
        <w:trPr>
          <w:cantSplit/>
          <w:trHeight w:val="312"/>
        </w:trPr>
        <w:tc>
          <w:tcPr>
            <w:tcW w:w="271" w:type="pct"/>
            <w:vAlign w:val="center"/>
          </w:tcPr>
          <w:p w14:paraId="765BBBC5"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color w:val="000000" w:themeColor="text1"/>
              </w:rPr>
            </w:pPr>
          </w:p>
        </w:tc>
        <w:tc>
          <w:tcPr>
            <w:tcW w:w="2058" w:type="pct"/>
            <w:vAlign w:val="center"/>
          </w:tcPr>
          <w:p w14:paraId="383F7811" w14:textId="77777777" w:rsidR="003F3502" w:rsidRPr="000C1678" w:rsidRDefault="003F3502" w:rsidP="003F3502">
            <w:pPr>
              <w:pStyle w:val="aff"/>
              <w:jc w:val="left"/>
              <w:rPr>
                <w:rFonts w:ascii="Montserrat" w:hAnsi="Montserrat"/>
                <w:color w:val="000000" w:themeColor="text1"/>
              </w:rPr>
            </w:pPr>
            <w:r w:rsidRPr="000C1678">
              <w:rPr>
                <w:rFonts w:ascii="Montserrat" w:hAnsi="Montserrat"/>
                <w:color w:val="000000" w:themeColor="text1"/>
              </w:rPr>
              <w:t>Колонная головка / Устьевое оборудование (фонтанная арматура и т.п.)</w:t>
            </w:r>
          </w:p>
        </w:tc>
        <w:tc>
          <w:tcPr>
            <w:tcW w:w="2671" w:type="pct"/>
            <w:vAlign w:val="center"/>
          </w:tcPr>
          <w:p w14:paraId="44F4BF9C" w14:textId="48C0ADAD" w:rsidR="003F3502" w:rsidRPr="000C1678" w:rsidRDefault="003F3502" w:rsidP="003F3502">
            <w:pPr>
              <w:pStyle w:val="aff"/>
              <w:jc w:val="left"/>
              <w:rPr>
                <w:rFonts w:ascii="Montserrat" w:hAnsi="Montserrat"/>
                <w:i/>
                <w:color w:val="000000" w:themeColor="text1"/>
              </w:rPr>
            </w:pPr>
            <w:r w:rsidRPr="000C1678">
              <w:rPr>
                <w:rFonts w:ascii="Montserrat" w:hAnsi="Montserrat"/>
                <w:i/>
                <w:color w:val="000000" w:themeColor="text1"/>
              </w:rPr>
              <w:t>АШК 50х14</w:t>
            </w:r>
          </w:p>
        </w:tc>
      </w:tr>
      <w:tr w:rsidR="003F3502" w:rsidRPr="000C1678" w14:paraId="5E62BE90" w14:textId="77777777" w:rsidTr="006913AB">
        <w:trPr>
          <w:cantSplit/>
          <w:trHeight w:val="312"/>
        </w:trPr>
        <w:tc>
          <w:tcPr>
            <w:tcW w:w="271" w:type="pct"/>
            <w:vAlign w:val="center"/>
          </w:tcPr>
          <w:p w14:paraId="2E34FAB6"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color w:val="000000" w:themeColor="text1"/>
              </w:rPr>
            </w:pPr>
          </w:p>
        </w:tc>
        <w:tc>
          <w:tcPr>
            <w:tcW w:w="2058" w:type="pct"/>
            <w:vAlign w:val="center"/>
          </w:tcPr>
          <w:p w14:paraId="4182E691" w14:textId="77777777" w:rsidR="003F3502" w:rsidRPr="000C1678" w:rsidRDefault="003F3502" w:rsidP="003F3502">
            <w:pPr>
              <w:pStyle w:val="aff"/>
              <w:jc w:val="left"/>
              <w:rPr>
                <w:rFonts w:ascii="Montserrat" w:hAnsi="Montserrat"/>
                <w:color w:val="000000" w:themeColor="text1"/>
              </w:rPr>
            </w:pPr>
            <w:r w:rsidRPr="000C1678">
              <w:rPr>
                <w:rFonts w:ascii="Montserrat" w:hAnsi="Montserrat"/>
                <w:color w:val="000000" w:themeColor="text1"/>
              </w:rPr>
              <w:t>Источник водоснабжения (скважина-колодец и т.п.), наличие проекта или регламента на бурение и ликвидацию скважины-колодца.</w:t>
            </w:r>
          </w:p>
        </w:tc>
        <w:tc>
          <w:tcPr>
            <w:tcW w:w="2671" w:type="pct"/>
            <w:vAlign w:val="center"/>
          </w:tcPr>
          <w:p w14:paraId="6C2C97FD" w14:textId="77777777" w:rsidR="00F43294" w:rsidRPr="000C1678" w:rsidRDefault="00F43294" w:rsidP="00F43294">
            <w:pPr>
              <w:pStyle w:val="aff"/>
              <w:jc w:val="left"/>
              <w:rPr>
                <w:rFonts w:ascii="Montserrat" w:eastAsia="TimesNewRoman" w:hAnsi="Montserrat"/>
                <w:i/>
                <w:lang w:eastAsia="en-US"/>
              </w:rPr>
            </w:pPr>
            <w:r w:rsidRPr="000C1678">
              <w:rPr>
                <w:rFonts w:ascii="Montserrat" w:eastAsia="TimesNewRoman" w:hAnsi="Montserrat"/>
                <w:i/>
                <w:lang w:eastAsia="en-US"/>
              </w:rPr>
              <w:t>Тех. вода: ППН Южный Аламышик</w:t>
            </w:r>
          </w:p>
          <w:p w14:paraId="05CFBE73" w14:textId="77777777" w:rsidR="00F43294" w:rsidRPr="000C1678" w:rsidRDefault="00F43294" w:rsidP="00F43294">
            <w:pPr>
              <w:pStyle w:val="aff"/>
              <w:jc w:val="left"/>
              <w:rPr>
                <w:rFonts w:ascii="Montserrat" w:eastAsia="TimesNewRoman" w:hAnsi="Montserrat"/>
                <w:i/>
                <w:lang w:eastAsia="en-US"/>
              </w:rPr>
            </w:pPr>
            <w:r w:rsidRPr="000C1678">
              <w:rPr>
                <w:rFonts w:ascii="Montserrat" w:eastAsia="TimesNewRoman" w:hAnsi="Montserrat"/>
                <w:i/>
                <w:lang w:eastAsia="en-US"/>
              </w:rPr>
              <w:t>Питьевая вода – привозная.</w:t>
            </w:r>
          </w:p>
          <w:p w14:paraId="474287DB" w14:textId="0DC9E6DF" w:rsidR="003F3502" w:rsidRPr="000C1678" w:rsidRDefault="00F43294" w:rsidP="00F43294">
            <w:pPr>
              <w:pStyle w:val="aff"/>
              <w:jc w:val="left"/>
              <w:rPr>
                <w:rFonts w:ascii="Montserrat" w:eastAsia="TimesNewRoman" w:hAnsi="Montserrat"/>
                <w:i/>
                <w:color w:val="000000" w:themeColor="text1"/>
                <w:lang w:eastAsia="en-US"/>
              </w:rPr>
            </w:pPr>
            <w:r w:rsidRPr="000C1678">
              <w:rPr>
                <w:rFonts w:ascii="Montserrat" w:eastAsia="TimesNewRoman" w:hAnsi="Montserrat"/>
                <w:i/>
                <w:lang w:eastAsia="en-US"/>
              </w:rPr>
              <w:t>Пресная вода – привозная.</w:t>
            </w:r>
          </w:p>
        </w:tc>
      </w:tr>
      <w:tr w:rsidR="003F3502" w:rsidRPr="000C1678" w14:paraId="4889F531" w14:textId="77777777" w:rsidTr="006913AB">
        <w:trPr>
          <w:cantSplit/>
          <w:trHeight w:val="312"/>
        </w:trPr>
        <w:tc>
          <w:tcPr>
            <w:tcW w:w="271" w:type="pct"/>
            <w:vAlign w:val="center"/>
          </w:tcPr>
          <w:p w14:paraId="0D358AA2" w14:textId="77777777" w:rsidR="003F3502" w:rsidRPr="000C1678" w:rsidRDefault="003F3502" w:rsidP="003F3502">
            <w:pPr>
              <w:pStyle w:val="aa"/>
              <w:widowControl/>
              <w:numPr>
                <w:ilvl w:val="0"/>
                <w:numId w:val="13"/>
              </w:numPr>
              <w:tabs>
                <w:tab w:val="left" w:pos="460"/>
              </w:tabs>
              <w:autoSpaceDE/>
              <w:autoSpaceDN/>
              <w:adjustRightInd/>
              <w:ind w:left="0" w:firstLine="0"/>
              <w:contextualSpacing w:val="0"/>
              <w:rPr>
                <w:rFonts w:ascii="Montserrat" w:hAnsi="Montserrat"/>
                <w:color w:val="000000" w:themeColor="text1"/>
              </w:rPr>
            </w:pPr>
          </w:p>
        </w:tc>
        <w:tc>
          <w:tcPr>
            <w:tcW w:w="2058" w:type="pct"/>
            <w:vAlign w:val="center"/>
          </w:tcPr>
          <w:p w14:paraId="5A14270A" w14:textId="77777777" w:rsidR="003F3502" w:rsidRPr="000C1678" w:rsidRDefault="003F3502" w:rsidP="003F3502">
            <w:pPr>
              <w:pStyle w:val="aff"/>
              <w:jc w:val="left"/>
              <w:rPr>
                <w:rFonts w:ascii="Montserrat" w:hAnsi="Montserrat"/>
                <w:color w:val="000000" w:themeColor="text1"/>
              </w:rPr>
            </w:pPr>
            <w:r w:rsidRPr="000C1678">
              <w:rPr>
                <w:rFonts w:ascii="Montserrat" w:hAnsi="Montserrat"/>
                <w:color w:val="000000" w:themeColor="text1"/>
              </w:rPr>
              <w:t>Сведения о перевозке грузов и вахт авто (авиа) транспортом</w:t>
            </w:r>
          </w:p>
        </w:tc>
        <w:tc>
          <w:tcPr>
            <w:tcW w:w="2671" w:type="pct"/>
            <w:vAlign w:val="center"/>
          </w:tcPr>
          <w:p w14:paraId="522AA1B1" w14:textId="77777777" w:rsidR="003F3502" w:rsidRPr="000C1678" w:rsidRDefault="003F3502" w:rsidP="003F3502">
            <w:pPr>
              <w:pStyle w:val="aff"/>
              <w:jc w:val="left"/>
              <w:rPr>
                <w:rFonts w:ascii="Montserrat" w:hAnsi="Montserrat"/>
                <w:i/>
                <w:iCs/>
                <w:color w:val="000000" w:themeColor="text1"/>
              </w:rPr>
            </w:pPr>
            <w:r w:rsidRPr="000C1678">
              <w:rPr>
                <w:rFonts w:ascii="Montserrat" w:hAnsi="Montserrat"/>
                <w:i/>
                <w:iCs/>
                <w:color w:val="000000" w:themeColor="text1"/>
              </w:rPr>
              <w:t xml:space="preserve">Сведения представляются Подрядчиком </w:t>
            </w:r>
          </w:p>
        </w:tc>
      </w:tr>
    </w:tbl>
    <w:p w14:paraId="3A21E2FB" w14:textId="77777777" w:rsidR="007D6EF3" w:rsidRPr="000C1678" w:rsidRDefault="007D6EF3" w:rsidP="00144B97">
      <w:pPr>
        <w:widowControl/>
        <w:spacing w:line="240" w:lineRule="exact"/>
        <w:rPr>
          <w:rFonts w:ascii="Montserrat" w:hAnsi="Montserrat"/>
          <w:b/>
          <w:bCs/>
          <w:szCs w:val="28"/>
        </w:rPr>
      </w:pPr>
    </w:p>
    <w:p w14:paraId="410D942B" w14:textId="3E74195F" w:rsidR="007D6EF3" w:rsidRPr="000C1678" w:rsidRDefault="00AB556B" w:rsidP="00AB556B">
      <w:pPr>
        <w:widowControl/>
        <w:autoSpaceDE/>
        <w:autoSpaceDN/>
        <w:adjustRightInd/>
        <w:jc w:val="both"/>
        <w:rPr>
          <w:rFonts w:ascii="Montserrat" w:hAnsi="Montserrat"/>
          <w:b/>
          <w:lang w:eastAsia="en-US"/>
        </w:rPr>
      </w:pPr>
      <w:r w:rsidRPr="000C1678">
        <w:rPr>
          <w:rFonts w:ascii="Montserrat" w:hAnsi="Montserrat"/>
          <w:b/>
          <w:lang w:eastAsia="en-US"/>
        </w:rPr>
        <w:t xml:space="preserve">4. </w:t>
      </w:r>
      <w:r w:rsidR="007D6EF3" w:rsidRPr="000C1678">
        <w:rPr>
          <w:rFonts w:ascii="Montserrat" w:hAnsi="Montserrat"/>
          <w:b/>
          <w:lang w:eastAsia="en-US"/>
        </w:rPr>
        <w:t xml:space="preserve">Порядок выполнения работ по бурению скважин </w:t>
      </w:r>
    </w:p>
    <w:p w14:paraId="40FA1F6C" w14:textId="77777777" w:rsidR="007D6EF3" w:rsidRPr="000C1678" w:rsidRDefault="007D6EF3" w:rsidP="00144B97">
      <w:pPr>
        <w:widowControl/>
        <w:spacing w:line="240" w:lineRule="exact"/>
        <w:rPr>
          <w:rFonts w:ascii="Montserrat" w:hAnsi="Montserrat"/>
          <w:b/>
          <w:bCs/>
          <w:szCs w:val="28"/>
        </w:rPr>
      </w:pPr>
    </w:p>
    <w:p w14:paraId="11C6936E" w14:textId="40FA55D4"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1.</w:t>
      </w:r>
      <w:r w:rsidR="00A03825" w:rsidRPr="00A03825">
        <w:rPr>
          <w:rFonts w:ascii="Montserrat" w:hAnsi="Montserrat"/>
          <w:lang w:eastAsia="en-US"/>
        </w:rPr>
        <w:t xml:space="preserve"> </w:t>
      </w:r>
      <w:r w:rsidRPr="000C1678">
        <w:rPr>
          <w:rFonts w:ascii="Montserrat" w:hAnsi="Montserrat"/>
          <w:lang w:eastAsia="en-US"/>
        </w:rPr>
        <w:t xml:space="preserve">Мобилизация БУ и БО; </w:t>
      </w:r>
    </w:p>
    <w:p w14:paraId="0A12A3DA" w14:textId="5EBB8C4B"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2.</w:t>
      </w:r>
      <w:r w:rsidR="00A03825" w:rsidRPr="00A03825">
        <w:rPr>
          <w:rFonts w:ascii="Montserrat" w:hAnsi="Montserrat"/>
          <w:lang w:eastAsia="en-US"/>
        </w:rPr>
        <w:t xml:space="preserve"> </w:t>
      </w:r>
      <w:r w:rsidRPr="000C1678">
        <w:rPr>
          <w:rFonts w:ascii="Montserrat" w:hAnsi="Montserrat"/>
          <w:lang w:eastAsia="en-US"/>
        </w:rPr>
        <w:t>ВМР;</w:t>
      </w:r>
    </w:p>
    <w:p w14:paraId="0824A137" w14:textId="5C01F0C3"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3.</w:t>
      </w:r>
      <w:r w:rsidR="00A03825" w:rsidRPr="00A03825">
        <w:rPr>
          <w:rFonts w:ascii="Montserrat" w:hAnsi="Montserrat"/>
          <w:lang w:eastAsia="en-US"/>
        </w:rPr>
        <w:t xml:space="preserve"> </w:t>
      </w:r>
      <w:r w:rsidRPr="000C1678">
        <w:rPr>
          <w:rFonts w:ascii="Montserrat" w:hAnsi="Montserrat"/>
          <w:lang w:eastAsia="en-US"/>
        </w:rPr>
        <w:t>Планировка амбара, гидроизоляция амбара;</w:t>
      </w:r>
    </w:p>
    <w:p w14:paraId="0049653F" w14:textId="517E48AC"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4.</w:t>
      </w:r>
      <w:r w:rsidR="00A03825" w:rsidRPr="00A03825">
        <w:rPr>
          <w:rFonts w:ascii="Montserrat" w:hAnsi="Montserrat"/>
          <w:lang w:eastAsia="en-US"/>
        </w:rPr>
        <w:t xml:space="preserve"> </w:t>
      </w:r>
      <w:r w:rsidRPr="000C1678">
        <w:rPr>
          <w:rFonts w:ascii="Montserrat" w:hAnsi="Montserrat"/>
          <w:lang w:eastAsia="en-US"/>
        </w:rPr>
        <w:t>Планировка площадки под емкостной парк, систему очистки БР;</w:t>
      </w:r>
    </w:p>
    <w:p w14:paraId="1ABDC016" w14:textId="74B6D489"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5.</w:t>
      </w:r>
      <w:r w:rsidR="00A03825" w:rsidRPr="00A03825">
        <w:rPr>
          <w:rFonts w:ascii="Montserrat" w:hAnsi="Montserrat"/>
          <w:lang w:eastAsia="en-US"/>
        </w:rPr>
        <w:t xml:space="preserve"> </w:t>
      </w:r>
      <w:r w:rsidRPr="000C1678">
        <w:rPr>
          <w:rFonts w:ascii="Montserrat" w:hAnsi="Montserrat"/>
          <w:lang w:eastAsia="en-US"/>
        </w:rPr>
        <w:t>Монтаж системы очистки бурового раствора, емкостного парка;</w:t>
      </w:r>
    </w:p>
    <w:p w14:paraId="7C7EC72F" w14:textId="250474BF"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6.</w:t>
      </w:r>
      <w:r w:rsidR="00A03825" w:rsidRPr="00A03825">
        <w:rPr>
          <w:rFonts w:ascii="Montserrat" w:hAnsi="Montserrat"/>
          <w:lang w:eastAsia="en-US"/>
        </w:rPr>
        <w:t xml:space="preserve"> </w:t>
      </w:r>
      <w:r w:rsidRPr="000C1678">
        <w:rPr>
          <w:rFonts w:ascii="Montserrat" w:hAnsi="Montserrat"/>
          <w:lang w:eastAsia="en-US"/>
        </w:rPr>
        <w:t>Расстановка химических реагентов и склада;</w:t>
      </w:r>
    </w:p>
    <w:p w14:paraId="26AC5155" w14:textId="36FF894C"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7.</w:t>
      </w:r>
      <w:r w:rsidR="00A03825" w:rsidRPr="00A03825">
        <w:rPr>
          <w:rFonts w:ascii="Montserrat" w:hAnsi="Montserrat"/>
          <w:lang w:eastAsia="en-US"/>
        </w:rPr>
        <w:t xml:space="preserve"> </w:t>
      </w:r>
      <w:r w:rsidRPr="000C1678">
        <w:rPr>
          <w:rFonts w:ascii="Montserrat" w:hAnsi="Montserrat"/>
          <w:lang w:eastAsia="en-US"/>
        </w:rPr>
        <w:t>Проведение ПК. Пусконаладочные работы;</w:t>
      </w:r>
    </w:p>
    <w:p w14:paraId="3BB8FC13" w14:textId="0442EE26"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8.</w:t>
      </w:r>
      <w:r w:rsidR="00A03825" w:rsidRPr="00A03825">
        <w:rPr>
          <w:rFonts w:ascii="Montserrat" w:hAnsi="Montserrat"/>
          <w:lang w:eastAsia="en-US"/>
        </w:rPr>
        <w:t xml:space="preserve"> </w:t>
      </w:r>
      <w:r w:rsidRPr="000C1678">
        <w:rPr>
          <w:rFonts w:ascii="Montserrat" w:hAnsi="Montserrat"/>
          <w:lang w:eastAsia="en-US"/>
        </w:rPr>
        <w:t>Бурение секции 244,5мм под направление ОК-219мм в интервале 0-20м;</w:t>
      </w:r>
    </w:p>
    <w:p w14:paraId="42AB48B5" w14:textId="16B6CA80"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9.</w:t>
      </w:r>
      <w:r w:rsidR="00A03825" w:rsidRPr="00A03825">
        <w:rPr>
          <w:rFonts w:ascii="Montserrat" w:hAnsi="Montserrat"/>
          <w:lang w:eastAsia="en-US"/>
        </w:rPr>
        <w:t xml:space="preserve"> </w:t>
      </w:r>
      <w:r w:rsidRPr="000C1678">
        <w:rPr>
          <w:rFonts w:ascii="Montserrat" w:hAnsi="Montserrat"/>
          <w:lang w:eastAsia="en-US"/>
        </w:rPr>
        <w:t>Подготовка открытого ствола к спуску ОК (</w:t>
      </w:r>
      <w:proofErr w:type="spellStart"/>
      <w:r w:rsidRPr="000C1678">
        <w:rPr>
          <w:rFonts w:ascii="Montserrat" w:hAnsi="Montserrat"/>
          <w:lang w:eastAsia="en-US"/>
        </w:rPr>
        <w:t>шаблонировка</w:t>
      </w:r>
      <w:proofErr w:type="spellEnd"/>
      <w:r w:rsidRPr="000C1678">
        <w:rPr>
          <w:rFonts w:ascii="Montserrat" w:hAnsi="Montserrat"/>
          <w:lang w:eastAsia="en-US"/>
        </w:rPr>
        <w:t>);</w:t>
      </w:r>
    </w:p>
    <w:p w14:paraId="40111F7F" w14:textId="5CA196A9"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10.</w:t>
      </w:r>
      <w:r w:rsidR="00A03825" w:rsidRPr="00A03825">
        <w:rPr>
          <w:rFonts w:ascii="Montserrat" w:hAnsi="Montserrat"/>
          <w:lang w:eastAsia="en-US"/>
        </w:rPr>
        <w:t xml:space="preserve"> </w:t>
      </w:r>
      <w:r w:rsidRPr="000C1678">
        <w:rPr>
          <w:rFonts w:ascii="Montserrat" w:hAnsi="Montserrat"/>
          <w:lang w:eastAsia="en-US"/>
        </w:rPr>
        <w:t>Спуск ОК-219мм в интервале 0-20м;</w:t>
      </w:r>
    </w:p>
    <w:p w14:paraId="6BF21982" w14:textId="3E1DB9B2"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11.</w:t>
      </w:r>
      <w:r w:rsidR="00A03825" w:rsidRPr="00A03825">
        <w:rPr>
          <w:rFonts w:ascii="Montserrat" w:hAnsi="Montserrat"/>
          <w:lang w:eastAsia="en-US"/>
        </w:rPr>
        <w:t xml:space="preserve"> </w:t>
      </w:r>
      <w:r w:rsidRPr="000C1678">
        <w:rPr>
          <w:rFonts w:ascii="Montserrat" w:hAnsi="Montserrat"/>
          <w:lang w:eastAsia="en-US"/>
        </w:rPr>
        <w:t>Подвешивание ОК и цементирование до устья (плотность ЦР-1,80г/см3);</w:t>
      </w:r>
    </w:p>
    <w:p w14:paraId="41C99047" w14:textId="1569B583"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12.</w:t>
      </w:r>
      <w:r w:rsidR="00A03825" w:rsidRPr="00A03825">
        <w:rPr>
          <w:rFonts w:ascii="Montserrat" w:hAnsi="Montserrat"/>
          <w:lang w:eastAsia="en-US"/>
        </w:rPr>
        <w:t xml:space="preserve"> </w:t>
      </w:r>
      <w:r w:rsidRPr="000C1678">
        <w:rPr>
          <w:rFonts w:ascii="Montserrat" w:hAnsi="Montserrat"/>
          <w:lang w:eastAsia="en-US"/>
        </w:rPr>
        <w:t>ОЗЦ -24ч (проба 100%);</w:t>
      </w:r>
    </w:p>
    <w:p w14:paraId="6CB0DDF7" w14:textId="13651FE2"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13.</w:t>
      </w:r>
      <w:r w:rsidR="00A03825" w:rsidRPr="00A03825">
        <w:rPr>
          <w:rFonts w:ascii="Montserrat" w:hAnsi="Montserrat"/>
          <w:lang w:eastAsia="en-US"/>
        </w:rPr>
        <w:t xml:space="preserve"> </w:t>
      </w:r>
      <w:r w:rsidRPr="000C1678">
        <w:rPr>
          <w:rFonts w:ascii="Montserrat" w:hAnsi="Montserrat"/>
          <w:lang w:eastAsia="en-US"/>
        </w:rPr>
        <w:t>Монтаж фланцевого соединения на ОК-219мм;</w:t>
      </w:r>
    </w:p>
    <w:p w14:paraId="58403554" w14:textId="2984EAE8"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14.</w:t>
      </w:r>
      <w:r w:rsidR="00A03825" w:rsidRPr="00A03825">
        <w:rPr>
          <w:rFonts w:ascii="Montserrat" w:hAnsi="Montserrat"/>
          <w:lang w:eastAsia="en-US"/>
        </w:rPr>
        <w:t xml:space="preserve"> </w:t>
      </w:r>
      <w:r w:rsidRPr="000C1678">
        <w:rPr>
          <w:rFonts w:ascii="Montserrat" w:hAnsi="Montserrat"/>
          <w:lang w:eastAsia="en-US"/>
        </w:rPr>
        <w:t>Монтаж ПВО. Опрессовка;</w:t>
      </w:r>
    </w:p>
    <w:p w14:paraId="324AC73C" w14:textId="6B349CE5"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15.</w:t>
      </w:r>
      <w:r w:rsidR="00A03825" w:rsidRPr="00A03825">
        <w:rPr>
          <w:rFonts w:ascii="Montserrat" w:hAnsi="Montserrat"/>
          <w:lang w:eastAsia="en-US"/>
        </w:rPr>
        <w:t xml:space="preserve"> </w:t>
      </w:r>
      <w:r w:rsidRPr="000C1678">
        <w:rPr>
          <w:rFonts w:ascii="Montserrat" w:hAnsi="Montserrat"/>
          <w:lang w:eastAsia="en-US"/>
        </w:rPr>
        <w:t xml:space="preserve">Обвязка устья. Монтаж желобной системы. Опрессовка; </w:t>
      </w:r>
    </w:p>
    <w:p w14:paraId="79CA1BF7" w14:textId="5C73FC7E"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16.</w:t>
      </w:r>
      <w:r w:rsidR="00A03825" w:rsidRPr="00A03825">
        <w:rPr>
          <w:rFonts w:ascii="Montserrat" w:hAnsi="Montserrat"/>
          <w:lang w:eastAsia="en-US"/>
        </w:rPr>
        <w:t xml:space="preserve"> </w:t>
      </w:r>
      <w:r w:rsidRPr="000C1678">
        <w:rPr>
          <w:rFonts w:ascii="Montserrat" w:hAnsi="Montserrat"/>
          <w:lang w:eastAsia="en-US"/>
        </w:rPr>
        <w:t>Сборка КНБК на бурение (в соответствии с программой долотного сопровождения);</w:t>
      </w:r>
    </w:p>
    <w:p w14:paraId="599FC465" w14:textId="68AA5EFD"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17.</w:t>
      </w:r>
      <w:r w:rsidR="00A03825" w:rsidRPr="00A03825">
        <w:rPr>
          <w:rFonts w:ascii="Montserrat" w:hAnsi="Montserrat"/>
          <w:lang w:eastAsia="en-US"/>
        </w:rPr>
        <w:t xml:space="preserve"> </w:t>
      </w:r>
      <w:r w:rsidRPr="000C1678">
        <w:rPr>
          <w:rFonts w:ascii="Montserrat" w:hAnsi="Montserrat"/>
          <w:lang w:eastAsia="en-US"/>
        </w:rPr>
        <w:t xml:space="preserve">Бурение эксплуатационной секции 146мм в интервала 20- </w:t>
      </w:r>
      <w:r w:rsidRPr="000C1678">
        <w:rPr>
          <w:rFonts w:ascii="Montserrat" w:hAnsi="Montserrat"/>
          <w:lang w:eastAsia="en-US"/>
        </w:rPr>
        <w:t>600</w:t>
      </w:r>
      <w:r w:rsidRPr="000C1678">
        <w:rPr>
          <w:rFonts w:ascii="Montserrat" w:hAnsi="Montserrat"/>
          <w:lang w:eastAsia="en-US"/>
        </w:rPr>
        <w:t>м (с контролем меры СБТ). Режимы бурение – в соответствии с программой на долотное сопровождение. Параметры БР в соответствии с программой по буровым растворам;</w:t>
      </w:r>
    </w:p>
    <w:p w14:paraId="613E45A9" w14:textId="6B0AFB5B"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18.</w:t>
      </w:r>
      <w:r w:rsidR="00A03825" w:rsidRPr="00A03825">
        <w:rPr>
          <w:rFonts w:ascii="Montserrat" w:hAnsi="Montserrat"/>
          <w:lang w:eastAsia="en-US"/>
        </w:rPr>
        <w:t xml:space="preserve"> </w:t>
      </w:r>
      <w:r w:rsidRPr="000C1678">
        <w:rPr>
          <w:rFonts w:ascii="Montserrat" w:hAnsi="Montserrat"/>
          <w:lang w:eastAsia="en-US"/>
        </w:rPr>
        <w:t xml:space="preserve">Проведение ГИС в открытом стволе (ГК, </w:t>
      </w:r>
      <w:proofErr w:type="spellStart"/>
      <w:r w:rsidRPr="000C1678">
        <w:rPr>
          <w:rFonts w:ascii="Montserrat" w:hAnsi="Montserrat"/>
          <w:lang w:eastAsia="en-US"/>
        </w:rPr>
        <w:t>ННКт</w:t>
      </w:r>
      <w:proofErr w:type="spellEnd"/>
      <w:r w:rsidRPr="000C1678">
        <w:rPr>
          <w:rFonts w:ascii="Montserrat" w:hAnsi="Montserrat"/>
          <w:lang w:eastAsia="en-US"/>
        </w:rPr>
        <w:t xml:space="preserve">, ПС, кавернометрия, </w:t>
      </w:r>
      <w:proofErr w:type="spellStart"/>
      <w:r w:rsidRPr="000C1678">
        <w:rPr>
          <w:rFonts w:ascii="Montserrat" w:hAnsi="Montserrat"/>
          <w:lang w:eastAsia="en-US"/>
        </w:rPr>
        <w:t>резистивиметрия</w:t>
      </w:r>
      <w:proofErr w:type="spellEnd"/>
      <w:r w:rsidRPr="000C1678">
        <w:rPr>
          <w:rFonts w:ascii="Montserrat" w:hAnsi="Montserrat"/>
          <w:lang w:eastAsia="en-US"/>
        </w:rPr>
        <w:t xml:space="preserve">, термометрия, </w:t>
      </w:r>
      <w:proofErr w:type="spellStart"/>
      <w:r w:rsidRPr="000C1678">
        <w:rPr>
          <w:rFonts w:ascii="Montserrat" w:hAnsi="Montserrat"/>
          <w:lang w:eastAsia="en-US"/>
        </w:rPr>
        <w:t>ГГКп</w:t>
      </w:r>
      <w:proofErr w:type="spellEnd"/>
      <w:r w:rsidRPr="000C1678">
        <w:rPr>
          <w:rFonts w:ascii="Montserrat" w:hAnsi="Montserrat"/>
          <w:lang w:eastAsia="en-US"/>
        </w:rPr>
        <w:t xml:space="preserve">, АКШ (или АК), ВИКИЗ (5ИК), БКЗ (5-зондов), БК, </w:t>
      </w:r>
      <w:proofErr w:type="spellStart"/>
      <w:r w:rsidRPr="000C1678">
        <w:rPr>
          <w:rFonts w:ascii="Montserrat" w:hAnsi="Montserrat"/>
          <w:lang w:eastAsia="en-US"/>
        </w:rPr>
        <w:t>профилеметрия</w:t>
      </w:r>
      <w:proofErr w:type="spellEnd"/>
      <w:r w:rsidRPr="000C1678">
        <w:rPr>
          <w:rFonts w:ascii="Montserrat" w:hAnsi="Montserrat"/>
          <w:lang w:eastAsia="en-US"/>
        </w:rPr>
        <w:t xml:space="preserve">, </w:t>
      </w:r>
      <w:proofErr w:type="spellStart"/>
      <w:r w:rsidRPr="000C1678">
        <w:rPr>
          <w:rFonts w:ascii="Montserrat" w:hAnsi="Montserrat"/>
          <w:lang w:eastAsia="en-US"/>
        </w:rPr>
        <w:t>инклинометрия</w:t>
      </w:r>
      <w:proofErr w:type="spellEnd"/>
      <w:r w:rsidRPr="000C1678">
        <w:rPr>
          <w:rFonts w:ascii="Montserrat" w:hAnsi="Montserrat"/>
          <w:lang w:eastAsia="en-US"/>
        </w:rPr>
        <w:t>, МГЗ-МПЗ (</w:t>
      </w:r>
      <w:proofErr w:type="spellStart"/>
      <w:r w:rsidRPr="000C1678">
        <w:rPr>
          <w:rFonts w:ascii="Montserrat" w:hAnsi="Montserrat"/>
          <w:lang w:eastAsia="en-US"/>
        </w:rPr>
        <w:t>микрозонды</w:t>
      </w:r>
      <w:proofErr w:type="spellEnd"/>
      <w:r w:rsidRPr="000C1678">
        <w:rPr>
          <w:rFonts w:ascii="Montserrat" w:hAnsi="Montserrat"/>
          <w:lang w:eastAsia="en-US"/>
        </w:rPr>
        <w:t>));</w:t>
      </w:r>
    </w:p>
    <w:p w14:paraId="2D033E9C" w14:textId="1F59BE08"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19.</w:t>
      </w:r>
      <w:r w:rsidR="00A03825" w:rsidRPr="00A03825">
        <w:rPr>
          <w:rFonts w:ascii="Montserrat" w:hAnsi="Montserrat"/>
          <w:lang w:eastAsia="en-US"/>
        </w:rPr>
        <w:t xml:space="preserve"> </w:t>
      </w:r>
      <w:r w:rsidRPr="000C1678">
        <w:rPr>
          <w:rFonts w:ascii="Montserrat" w:hAnsi="Montserrat"/>
          <w:lang w:eastAsia="en-US"/>
        </w:rPr>
        <w:t>Принятие решения о окончательном забое (решение Заказчика);</w:t>
      </w:r>
    </w:p>
    <w:p w14:paraId="7085B4D2" w14:textId="50DC0901"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20.</w:t>
      </w:r>
      <w:r w:rsidR="00A03825" w:rsidRPr="00A03825">
        <w:rPr>
          <w:rFonts w:ascii="Montserrat" w:hAnsi="Montserrat"/>
          <w:lang w:eastAsia="en-US"/>
        </w:rPr>
        <w:t xml:space="preserve"> </w:t>
      </w:r>
      <w:r w:rsidRPr="000C1678">
        <w:rPr>
          <w:rFonts w:ascii="Montserrat" w:hAnsi="Montserrat"/>
          <w:lang w:eastAsia="en-US"/>
        </w:rPr>
        <w:t xml:space="preserve">Принятие решения о установке цементного моста с перекрытием продуктивного интервала, ОЗЦ, разбуривание </w:t>
      </w:r>
      <w:proofErr w:type="spellStart"/>
      <w:proofErr w:type="gramStart"/>
      <w:r w:rsidRPr="000C1678">
        <w:rPr>
          <w:rFonts w:ascii="Montserrat" w:hAnsi="Montserrat"/>
          <w:lang w:eastAsia="en-US"/>
        </w:rPr>
        <w:t>цем.моста</w:t>
      </w:r>
      <w:proofErr w:type="spellEnd"/>
      <w:proofErr w:type="gramEnd"/>
      <w:r w:rsidRPr="000C1678">
        <w:rPr>
          <w:rFonts w:ascii="Montserrat" w:hAnsi="Montserrat"/>
          <w:lang w:eastAsia="en-US"/>
        </w:rPr>
        <w:t xml:space="preserve"> (решение Заказчика);</w:t>
      </w:r>
    </w:p>
    <w:p w14:paraId="5476C770" w14:textId="24524BDF"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21.</w:t>
      </w:r>
      <w:r w:rsidR="00A03825" w:rsidRPr="00A03825">
        <w:rPr>
          <w:rFonts w:ascii="Montserrat" w:hAnsi="Montserrat"/>
          <w:lang w:eastAsia="en-US"/>
        </w:rPr>
        <w:t xml:space="preserve"> </w:t>
      </w:r>
      <w:r w:rsidRPr="000C1678">
        <w:rPr>
          <w:rFonts w:ascii="Montserrat" w:hAnsi="Montserrat"/>
          <w:lang w:eastAsia="en-US"/>
        </w:rPr>
        <w:t xml:space="preserve">Сборка КНБК (включение КЛС по согласованию с Заказчиком) на </w:t>
      </w:r>
      <w:proofErr w:type="spellStart"/>
      <w:r w:rsidRPr="000C1678">
        <w:rPr>
          <w:rFonts w:ascii="Montserrat" w:hAnsi="Montserrat"/>
          <w:lang w:eastAsia="en-US"/>
        </w:rPr>
        <w:t>шаблонирование</w:t>
      </w:r>
      <w:proofErr w:type="spellEnd"/>
      <w:r w:rsidRPr="000C1678">
        <w:rPr>
          <w:rFonts w:ascii="Montserrat" w:hAnsi="Montserrat"/>
          <w:lang w:eastAsia="en-US"/>
        </w:rPr>
        <w:t xml:space="preserve"> открытого ствола. Проработка до свободного хождения бурильной колонны;</w:t>
      </w:r>
    </w:p>
    <w:p w14:paraId="6BCDE3EF" w14:textId="0435820E"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22.</w:t>
      </w:r>
      <w:r w:rsidR="00A03825" w:rsidRPr="00A03825">
        <w:rPr>
          <w:rFonts w:ascii="Montserrat" w:hAnsi="Montserrat"/>
          <w:lang w:eastAsia="en-US"/>
        </w:rPr>
        <w:t xml:space="preserve"> </w:t>
      </w:r>
      <w:r w:rsidRPr="000C1678">
        <w:rPr>
          <w:rFonts w:ascii="Montserrat" w:hAnsi="Montserrat"/>
          <w:lang w:eastAsia="en-US"/>
        </w:rPr>
        <w:t xml:space="preserve">Подготовка ОК 114мм монтаж технологической оснастки (башмак, ЦКОД, ОК, </w:t>
      </w:r>
      <w:proofErr w:type="spellStart"/>
      <w:r w:rsidRPr="000C1678">
        <w:rPr>
          <w:rFonts w:ascii="Montserrat" w:hAnsi="Montserrat"/>
          <w:lang w:eastAsia="en-US"/>
        </w:rPr>
        <w:t>центраторы</w:t>
      </w:r>
      <w:proofErr w:type="spellEnd"/>
      <w:r w:rsidRPr="000C1678">
        <w:rPr>
          <w:rFonts w:ascii="Montserrat" w:hAnsi="Montserrat"/>
          <w:lang w:eastAsia="en-US"/>
        </w:rPr>
        <w:t>). Спуск ОК в интервале 0-</w:t>
      </w:r>
      <w:r w:rsidRPr="000C1678">
        <w:rPr>
          <w:rFonts w:ascii="Montserrat" w:hAnsi="Montserrat"/>
          <w:lang w:eastAsia="en-US"/>
        </w:rPr>
        <w:t>600</w:t>
      </w:r>
      <w:r w:rsidRPr="000C1678">
        <w:rPr>
          <w:rFonts w:ascii="Montserrat" w:hAnsi="Montserrat"/>
          <w:lang w:eastAsia="en-US"/>
        </w:rPr>
        <w:t>м;</w:t>
      </w:r>
    </w:p>
    <w:p w14:paraId="54AE3645" w14:textId="13CB16F9" w:rsidR="001937AE"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2</w:t>
      </w:r>
      <w:r w:rsidRPr="000C1678">
        <w:rPr>
          <w:rFonts w:ascii="Montserrat" w:hAnsi="Montserrat"/>
          <w:lang w:eastAsia="en-US"/>
        </w:rPr>
        <w:t>3</w:t>
      </w:r>
      <w:r w:rsidRPr="000C1678">
        <w:rPr>
          <w:rFonts w:ascii="Montserrat" w:hAnsi="Montserrat"/>
          <w:lang w:eastAsia="en-US"/>
        </w:rPr>
        <w:t>.</w:t>
      </w:r>
      <w:r w:rsidR="00A03825" w:rsidRPr="00A03825">
        <w:rPr>
          <w:rFonts w:ascii="Montserrat" w:hAnsi="Montserrat"/>
          <w:lang w:eastAsia="en-US"/>
        </w:rPr>
        <w:t xml:space="preserve"> </w:t>
      </w:r>
      <w:r w:rsidRPr="000C1678">
        <w:rPr>
          <w:rFonts w:ascii="Montserrat" w:hAnsi="Montserrat"/>
          <w:lang w:eastAsia="en-US"/>
        </w:rPr>
        <w:t xml:space="preserve">Цементирование ОК по согласованной с Заказчиком программе ООО «АНГКТ» на цементаж. Цементаж до устья. ОЗЦ. Перевод скважины на </w:t>
      </w:r>
      <w:proofErr w:type="spellStart"/>
      <w:proofErr w:type="gramStart"/>
      <w:r w:rsidRPr="000C1678">
        <w:rPr>
          <w:rFonts w:ascii="Montserrat" w:hAnsi="Montserrat"/>
          <w:lang w:eastAsia="en-US"/>
        </w:rPr>
        <w:t>тех.воду</w:t>
      </w:r>
      <w:proofErr w:type="spellEnd"/>
      <w:proofErr w:type="gramEnd"/>
      <w:r w:rsidRPr="000C1678">
        <w:rPr>
          <w:rFonts w:ascii="Montserrat" w:hAnsi="Montserrat"/>
          <w:lang w:eastAsia="en-US"/>
        </w:rPr>
        <w:t>;</w:t>
      </w:r>
    </w:p>
    <w:p w14:paraId="20937FFE" w14:textId="713D17A9" w:rsidR="00716165" w:rsidRPr="000C1678" w:rsidRDefault="001937AE" w:rsidP="00A03825">
      <w:pPr>
        <w:widowControl/>
        <w:autoSpaceDE/>
        <w:autoSpaceDN/>
        <w:adjustRightInd/>
        <w:ind w:left="360"/>
        <w:jc w:val="both"/>
        <w:rPr>
          <w:rFonts w:ascii="Montserrat" w:hAnsi="Montserrat"/>
          <w:lang w:eastAsia="en-US"/>
        </w:rPr>
      </w:pPr>
      <w:r w:rsidRPr="000C1678">
        <w:rPr>
          <w:rFonts w:ascii="Montserrat" w:hAnsi="Montserrat"/>
          <w:lang w:eastAsia="en-US"/>
        </w:rPr>
        <w:t>2</w:t>
      </w:r>
      <w:r w:rsidRPr="000C1678">
        <w:rPr>
          <w:rFonts w:ascii="Montserrat" w:hAnsi="Montserrat"/>
          <w:lang w:eastAsia="en-US"/>
        </w:rPr>
        <w:t>4</w:t>
      </w:r>
      <w:r w:rsidRPr="000C1678">
        <w:rPr>
          <w:rFonts w:ascii="Montserrat" w:hAnsi="Montserrat"/>
          <w:lang w:eastAsia="en-US"/>
        </w:rPr>
        <w:t>.</w:t>
      </w:r>
      <w:r w:rsidR="00A03825" w:rsidRPr="00A03825">
        <w:rPr>
          <w:rFonts w:ascii="Montserrat" w:hAnsi="Montserrat"/>
          <w:lang w:eastAsia="en-US"/>
        </w:rPr>
        <w:t xml:space="preserve"> </w:t>
      </w:r>
      <w:r w:rsidRPr="000C1678">
        <w:rPr>
          <w:rFonts w:ascii="Montserrat" w:hAnsi="Montserrat"/>
          <w:lang w:eastAsia="en-US"/>
        </w:rPr>
        <w:t>Мобилизация буровой бригады на следующую скв. №б/н.</w:t>
      </w:r>
      <w:r w:rsidRPr="000C1678">
        <w:rPr>
          <w:rFonts w:ascii="Montserrat" w:hAnsi="Montserrat"/>
          <w:lang w:eastAsia="en-US"/>
        </w:rPr>
        <w:t xml:space="preserve"> </w:t>
      </w:r>
      <w:r w:rsidR="00716165" w:rsidRPr="000C1678">
        <w:rPr>
          <w:rFonts w:ascii="Montserrat" w:hAnsi="Montserrat"/>
          <w:lang w:eastAsia="en-US"/>
        </w:rPr>
        <w:t xml:space="preserve">Заключительные работы после </w:t>
      </w:r>
      <w:r w:rsidR="005E1BFE" w:rsidRPr="000C1678">
        <w:rPr>
          <w:rFonts w:ascii="Montserrat" w:hAnsi="Montserrat"/>
          <w:lang w:eastAsia="en-US"/>
        </w:rPr>
        <w:t>бурения</w:t>
      </w:r>
      <w:r w:rsidR="00716165" w:rsidRPr="000C1678">
        <w:rPr>
          <w:rFonts w:ascii="Montserrat" w:hAnsi="Montserrat"/>
          <w:lang w:eastAsia="en-US"/>
        </w:rPr>
        <w:t xml:space="preserve"> скважины (</w:t>
      </w:r>
      <w:r w:rsidR="00716165" w:rsidRPr="000C1678">
        <w:rPr>
          <w:rFonts w:ascii="Montserrat" w:hAnsi="Montserrat"/>
        </w:rPr>
        <w:t>Ути</w:t>
      </w:r>
      <w:r w:rsidR="00716165" w:rsidRPr="000C1678">
        <w:rPr>
          <w:rFonts w:ascii="Montserrat" w:hAnsi="Montserrat"/>
          <w:spacing w:val="-3"/>
        </w:rPr>
        <w:t>л</w:t>
      </w:r>
      <w:r w:rsidR="00716165" w:rsidRPr="000C1678">
        <w:rPr>
          <w:rFonts w:ascii="Montserrat" w:hAnsi="Montserrat"/>
        </w:rPr>
        <w:t>из</w:t>
      </w:r>
      <w:r w:rsidR="00716165" w:rsidRPr="000C1678">
        <w:rPr>
          <w:rFonts w:ascii="Montserrat" w:hAnsi="Montserrat"/>
          <w:spacing w:val="-1"/>
        </w:rPr>
        <w:t>а</w:t>
      </w:r>
      <w:r w:rsidR="00716165" w:rsidRPr="000C1678">
        <w:rPr>
          <w:rFonts w:ascii="Montserrat" w:hAnsi="Montserrat"/>
          <w:spacing w:val="-2"/>
        </w:rPr>
        <w:t>ц</w:t>
      </w:r>
      <w:r w:rsidR="00716165" w:rsidRPr="000C1678">
        <w:rPr>
          <w:rFonts w:ascii="Montserrat" w:hAnsi="Montserrat"/>
        </w:rPr>
        <w:t>ия о</w:t>
      </w:r>
      <w:r w:rsidR="00716165" w:rsidRPr="000C1678">
        <w:rPr>
          <w:rFonts w:ascii="Montserrat" w:hAnsi="Montserrat"/>
          <w:spacing w:val="-2"/>
        </w:rPr>
        <w:t>т</w:t>
      </w:r>
      <w:r w:rsidR="00716165" w:rsidRPr="000C1678">
        <w:rPr>
          <w:rFonts w:ascii="Montserrat" w:hAnsi="Montserrat"/>
          <w:spacing w:val="2"/>
        </w:rPr>
        <w:t>х</w:t>
      </w:r>
      <w:r w:rsidR="00716165" w:rsidRPr="000C1678">
        <w:rPr>
          <w:rFonts w:ascii="Montserrat" w:hAnsi="Montserrat"/>
        </w:rPr>
        <w:t xml:space="preserve">одов </w:t>
      </w:r>
      <w:r w:rsidR="00716165" w:rsidRPr="000C1678">
        <w:rPr>
          <w:rFonts w:ascii="Montserrat" w:hAnsi="Montserrat"/>
          <w:spacing w:val="2"/>
        </w:rPr>
        <w:t>б</w:t>
      </w:r>
      <w:r w:rsidR="00716165" w:rsidRPr="000C1678">
        <w:rPr>
          <w:rFonts w:ascii="Montserrat" w:hAnsi="Montserrat"/>
          <w:spacing w:val="-5"/>
        </w:rPr>
        <w:t>у</w:t>
      </w:r>
      <w:r w:rsidR="00716165" w:rsidRPr="000C1678">
        <w:rPr>
          <w:rFonts w:ascii="Montserrat" w:hAnsi="Montserrat"/>
        </w:rPr>
        <w:t>р</w:t>
      </w:r>
      <w:r w:rsidR="00716165" w:rsidRPr="000C1678">
        <w:rPr>
          <w:rFonts w:ascii="Montserrat" w:hAnsi="Montserrat"/>
          <w:spacing w:val="-1"/>
        </w:rPr>
        <w:t>е</w:t>
      </w:r>
      <w:r w:rsidR="00716165" w:rsidRPr="000C1678">
        <w:rPr>
          <w:rFonts w:ascii="Montserrat" w:hAnsi="Montserrat"/>
        </w:rPr>
        <w:t xml:space="preserve">ния. </w:t>
      </w:r>
      <w:r w:rsidR="00716165" w:rsidRPr="000C1678">
        <w:rPr>
          <w:rFonts w:ascii="Montserrat" w:hAnsi="Montserrat"/>
          <w:spacing w:val="1"/>
        </w:rPr>
        <w:t>Т</w:t>
      </w:r>
      <w:r w:rsidR="00716165" w:rsidRPr="000C1678">
        <w:rPr>
          <w:rFonts w:ascii="Montserrat" w:hAnsi="Montserrat"/>
          <w:spacing w:val="-1"/>
        </w:rPr>
        <w:t>е</w:t>
      </w:r>
      <w:r w:rsidR="00716165" w:rsidRPr="000C1678">
        <w:rPr>
          <w:rFonts w:ascii="Montserrat" w:hAnsi="Montserrat"/>
          <w:spacing w:val="2"/>
        </w:rPr>
        <w:t>х</w:t>
      </w:r>
      <w:r w:rsidR="00716165" w:rsidRPr="000C1678">
        <w:rPr>
          <w:rFonts w:ascii="Montserrat" w:hAnsi="Montserrat"/>
        </w:rPr>
        <w:t>н</w:t>
      </w:r>
      <w:r w:rsidR="00716165" w:rsidRPr="000C1678">
        <w:rPr>
          <w:rFonts w:ascii="Montserrat" w:hAnsi="Montserrat"/>
          <w:spacing w:val="-2"/>
        </w:rPr>
        <w:t>и</w:t>
      </w:r>
      <w:r w:rsidR="00716165" w:rsidRPr="000C1678">
        <w:rPr>
          <w:rFonts w:ascii="Montserrat" w:hAnsi="Montserrat"/>
          <w:spacing w:val="-1"/>
        </w:rPr>
        <w:t>чес</w:t>
      </w:r>
      <w:r w:rsidR="00716165" w:rsidRPr="000C1678">
        <w:rPr>
          <w:rFonts w:ascii="Montserrat" w:hAnsi="Montserrat"/>
        </w:rPr>
        <w:t>к</w:t>
      </w:r>
      <w:r w:rsidR="00716165" w:rsidRPr="000C1678">
        <w:rPr>
          <w:rFonts w:ascii="Montserrat" w:hAnsi="Montserrat"/>
          <w:spacing w:val="-1"/>
        </w:rPr>
        <w:t>а</w:t>
      </w:r>
      <w:r w:rsidR="00716165" w:rsidRPr="000C1678">
        <w:rPr>
          <w:rFonts w:ascii="Montserrat" w:hAnsi="Montserrat"/>
        </w:rPr>
        <w:t>я р</w:t>
      </w:r>
      <w:r w:rsidR="00716165" w:rsidRPr="000C1678">
        <w:rPr>
          <w:rFonts w:ascii="Montserrat" w:hAnsi="Montserrat"/>
          <w:spacing w:val="-1"/>
        </w:rPr>
        <w:t>е</w:t>
      </w:r>
      <w:r w:rsidR="00716165" w:rsidRPr="000C1678">
        <w:rPr>
          <w:rFonts w:ascii="Montserrat" w:hAnsi="Montserrat"/>
          <w:spacing w:val="5"/>
        </w:rPr>
        <w:t>к</w:t>
      </w:r>
      <w:r w:rsidR="00716165" w:rsidRPr="000C1678">
        <w:rPr>
          <w:rFonts w:ascii="Montserrat" w:hAnsi="Montserrat"/>
          <w:spacing w:val="-5"/>
        </w:rPr>
        <w:t>у</w:t>
      </w:r>
      <w:r w:rsidR="00716165" w:rsidRPr="000C1678">
        <w:rPr>
          <w:rFonts w:ascii="Montserrat" w:hAnsi="Montserrat"/>
        </w:rPr>
        <w:t>льтив</w:t>
      </w:r>
      <w:r w:rsidR="00716165" w:rsidRPr="000C1678">
        <w:rPr>
          <w:rFonts w:ascii="Montserrat" w:hAnsi="Montserrat"/>
          <w:spacing w:val="-2"/>
        </w:rPr>
        <w:t>а</w:t>
      </w:r>
      <w:r w:rsidR="00716165" w:rsidRPr="000C1678">
        <w:rPr>
          <w:rFonts w:ascii="Montserrat" w:hAnsi="Montserrat"/>
        </w:rPr>
        <w:t>ция,</w:t>
      </w:r>
      <w:r w:rsidR="00716165" w:rsidRPr="000C1678">
        <w:rPr>
          <w:rFonts w:ascii="Montserrat" w:hAnsi="Montserrat"/>
          <w:spacing w:val="-3"/>
        </w:rPr>
        <w:t xml:space="preserve"> </w:t>
      </w:r>
      <w:r w:rsidR="00716165" w:rsidRPr="000C1678">
        <w:rPr>
          <w:rFonts w:ascii="Montserrat" w:hAnsi="Montserrat"/>
        </w:rPr>
        <w:t>пл</w:t>
      </w:r>
      <w:r w:rsidR="00716165" w:rsidRPr="000C1678">
        <w:rPr>
          <w:rFonts w:ascii="Montserrat" w:hAnsi="Montserrat"/>
          <w:spacing w:val="-1"/>
        </w:rPr>
        <w:t>а</w:t>
      </w:r>
      <w:r w:rsidR="00716165" w:rsidRPr="000C1678">
        <w:rPr>
          <w:rFonts w:ascii="Montserrat" w:hAnsi="Montserrat"/>
        </w:rPr>
        <w:t>нировка и</w:t>
      </w:r>
      <w:r w:rsidR="00F22903" w:rsidRPr="000C1678">
        <w:rPr>
          <w:rFonts w:ascii="Montserrat" w:hAnsi="Montserrat"/>
          <w:lang w:eastAsia="en-US"/>
        </w:rPr>
        <w:t xml:space="preserve"> </w:t>
      </w:r>
      <w:r w:rsidR="00716165" w:rsidRPr="000C1678">
        <w:rPr>
          <w:rFonts w:ascii="Montserrat" w:hAnsi="Montserrat"/>
          <w:spacing w:val="-5"/>
        </w:rPr>
        <w:t>у</w:t>
      </w:r>
      <w:r w:rsidR="00716165" w:rsidRPr="000C1678">
        <w:rPr>
          <w:rFonts w:ascii="Montserrat" w:hAnsi="Montserrat"/>
          <w:spacing w:val="2"/>
        </w:rPr>
        <w:t>б</w:t>
      </w:r>
      <w:r w:rsidR="00716165" w:rsidRPr="000C1678">
        <w:rPr>
          <w:rFonts w:ascii="Montserrat" w:hAnsi="Montserrat"/>
        </w:rPr>
        <w:t>орка</w:t>
      </w:r>
      <w:r w:rsidR="00716165" w:rsidRPr="000C1678">
        <w:rPr>
          <w:rFonts w:ascii="Montserrat" w:hAnsi="Montserrat"/>
          <w:spacing w:val="-1"/>
        </w:rPr>
        <w:t xml:space="preserve"> </w:t>
      </w:r>
      <w:r w:rsidR="00F22903" w:rsidRPr="000C1678">
        <w:rPr>
          <w:rFonts w:ascii="Montserrat" w:hAnsi="Montserrat"/>
        </w:rPr>
        <w:t>территории).</w:t>
      </w:r>
    </w:p>
    <w:p w14:paraId="4B30EDB5" w14:textId="2F1C2673" w:rsidR="00297706" w:rsidRPr="000C1678" w:rsidRDefault="00297706" w:rsidP="001937AE">
      <w:pPr>
        <w:widowControl/>
        <w:spacing w:line="240" w:lineRule="exact"/>
        <w:rPr>
          <w:rFonts w:ascii="Montserrat" w:hAnsi="Montserrat"/>
          <w:sz w:val="20"/>
          <w:szCs w:val="20"/>
        </w:rPr>
      </w:pPr>
    </w:p>
    <w:p w14:paraId="1B480E75" w14:textId="0AA8DFA7" w:rsidR="009927A5" w:rsidRPr="000C1678" w:rsidRDefault="00AB556B" w:rsidP="00AB556B">
      <w:pPr>
        <w:widowControl/>
        <w:autoSpaceDE/>
        <w:autoSpaceDN/>
        <w:adjustRightInd/>
        <w:jc w:val="both"/>
        <w:rPr>
          <w:rFonts w:ascii="Montserrat" w:hAnsi="Montserrat"/>
          <w:b/>
          <w:lang w:eastAsia="en-US"/>
        </w:rPr>
      </w:pPr>
      <w:r w:rsidRPr="000C1678">
        <w:rPr>
          <w:rFonts w:ascii="Montserrat" w:hAnsi="Montserrat"/>
          <w:b/>
          <w:lang w:eastAsia="en-US"/>
        </w:rPr>
        <w:t xml:space="preserve">5. </w:t>
      </w:r>
      <w:r w:rsidR="009927A5" w:rsidRPr="000C1678">
        <w:rPr>
          <w:rFonts w:ascii="Montserrat" w:hAnsi="Montserrat"/>
          <w:b/>
          <w:lang w:eastAsia="en-US"/>
        </w:rPr>
        <w:t xml:space="preserve">Конструкция </w:t>
      </w:r>
      <w:r w:rsidR="005C2325" w:rsidRPr="000C1678">
        <w:rPr>
          <w:rFonts w:ascii="Montserrat" w:hAnsi="Montserrat"/>
          <w:b/>
          <w:lang w:eastAsia="en-US"/>
        </w:rPr>
        <w:t>вертикальной</w:t>
      </w:r>
      <w:r w:rsidR="00EE6791" w:rsidRPr="000C1678">
        <w:rPr>
          <w:rFonts w:ascii="Montserrat" w:hAnsi="Montserrat"/>
          <w:b/>
          <w:lang w:eastAsia="en-US"/>
        </w:rPr>
        <w:t xml:space="preserve"> скважин</w:t>
      </w:r>
      <w:r w:rsidR="00FC4475" w:rsidRPr="000C1678">
        <w:rPr>
          <w:rFonts w:ascii="Montserrat" w:hAnsi="Montserrat"/>
          <w:b/>
          <w:lang w:eastAsia="en-US"/>
        </w:rPr>
        <w:t>ы</w:t>
      </w:r>
      <w:r w:rsidR="00EE6791" w:rsidRPr="000C1678">
        <w:rPr>
          <w:rFonts w:ascii="Montserrat" w:hAnsi="Montserrat"/>
          <w:b/>
          <w:lang w:eastAsia="en-US"/>
        </w:rPr>
        <w:t xml:space="preserve"> </w:t>
      </w:r>
    </w:p>
    <w:p w14:paraId="2E50A379" w14:textId="7FD5E906" w:rsidR="00D712DA" w:rsidRPr="000C1678" w:rsidRDefault="00D712DA" w:rsidP="00D712DA">
      <w:pPr>
        <w:widowControl/>
        <w:spacing w:line="240" w:lineRule="exact"/>
        <w:rPr>
          <w:rStyle w:val="FontStyle98"/>
          <w:rFonts w:ascii="Montserrat" w:hAnsi="Montserrat" w:cs="Times New Roman"/>
          <w:sz w:val="24"/>
          <w:szCs w:val="24"/>
        </w:rPr>
      </w:pPr>
    </w:p>
    <w:tbl>
      <w:tblPr>
        <w:tblStyle w:val="af0"/>
        <w:tblW w:w="0" w:type="auto"/>
        <w:tblLayout w:type="fixed"/>
        <w:tblLook w:val="01E0" w:firstRow="1" w:lastRow="1" w:firstColumn="1" w:lastColumn="1" w:noHBand="0" w:noVBand="0"/>
      </w:tblPr>
      <w:tblGrid>
        <w:gridCol w:w="4082"/>
        <w:gridCol w:w="1557"/>
        <w:gridCol w:w="1129"/>
        <w:gridCol w:w="981"/>
        <w:gridCol w:w="1125"/>
        <w:gridCol w:w="979"/>
      </w:tblGrid>
      <w:tr w:rsidR="00D712DA" w:rsidRPr="000C1678" w14:paraId="3DB1E1AA" w14:textId="77777777" w:rsidTr="00A1302D">
        <w:tc>
          <w:tcPr>
            <w:tcW w:w="4082" w:type="dxa"/>
            <w:vMerge w:val="restart"/>
            <w:vAlign w:val="center"/>
          </w:tcPr>
          <w:p w14:paraId="2B77D048" w14:textId="77777777" w:rsidR="00D712DA" w:rsidRPr="000C1678" w:rsidRDefault="00D712DA" w:rsidP="00A1302D">
            <w:pPr>
              <w:pStyle w:val="ae"/>
              <w:rPr>
                <w:rFonts w:ascii="Montserrat" w:hAnsi="Montserrat"/>
              </w:rPr>
            </w:pPr>
            <w:r w:rsidRPr="000C1678">
              <w:rPr>
                <w:rFonts w:ascii="Montserrat" w:hAnsi="Montserrat"/>
              </w:rPr>
              <w:lastRenderedPageBreak/>
              <w:t>Название колонны</w:t>
            </w:r>
          </w:p>
        </w:tc>
        <w:tc>
          <w:tcPr>
            <w:tcW w:w="1557" w:type="dxa"/>
            <w:vMerge w:val="restart"/>
            <w:vAlign w:val="center"/>
          </w:tcPr>
          <w:p w14:paraId="2E7E25FC" w14:textId="77777777" w:rsidR="00D712DA" w:rsidRPr="000C1678" w:rsidRDefault="00D712DA" w:rsidP="00A1302D">
            <w:pPr>
              <w:pStyle w:val="ae"/>
              <w:rPr>
                <w:rFonts w:ascii="Montserrat" w:hAnsi="Montserrat"/>
              </w:rPr>
            </w:pPr>
            <w:r w:rsidRPr="000C1678">
              <w:rPr>
                <w:rFonts w:ascii="Montserrat" w:hAnsi="Montserrat"/>
              </w:rPr>
              <w:t>Диаметр,</w:t>
            </w:r>
          </w:p>
          <w:p w14:paraId="3884077E" w14:textId="77777777" w:rsidR="00D712DA" w:rsidRPr="000C1678" w:rsidRDefault="00D712DA" w:rsidP="00A1302D">
            <w:pPr>
              <w:pStyle w:val="ae"/>
              <w:rPr>
                <w:rFonts w:ascii="Montserrat" w:hAnsi="Montserrat"/>
              </w:rPr>
            </w:pPr>
            <w:r w:rsidRPr="000C1678">
              <w:rPr>
                <w:rFonts w:ascii="Montserrat" w:hAnsi="Montserrat"/>
              </w:rPr>
              <w:t>мм</w:t>
            </w:r>
          </w:p>
        </w:tc>
        <w:tc>
          <w:tcPr>
            <w:tcW w:w="4214" w:type="dxa"/>
            <w:gridSpan w:val="4"/>
            <w:vAlign w:val="center"/>
          </w:tcPr>
          <w:p w14:paraId="3C204989" w14:textId="77777777" w:rsidR="00D712DA" w:rsidRPr="000C1678" w:rsidRDefault="00D712DA" w:rsidP="00A1302D">
            <w:pPr>
              <w:pStyle w:val="ae"/>
              <w:rPr>
                <w:rFonts w:ascii="Montserrat" w:hAnsi="Montserrat"/>
              </w:rPr>
            </w:pPr>
            <w:r w:rsidRPr="000C1678">
              <w:rPr>
                <w:rFonts w:ascii="Montserrat" w:hAnsi="Montserrat"/>
              </w:rPr>
              <w:t>Интервал спуска, м</w:t>
            </w:r>
          </w:p>
        </w:tc>
      </w:tr>
      <w:tr w:rsidR="00D712DA" w:rsidRPr="000C1678" w14:paraId="3E5A2D7E" w14:textId="77777777" w:rsidTr="00A1302D">
        <w:tc>
          <w:tcPr>
            <w:tcW w:w="4082" w:type="dxa"/>
            <w:vMerge/>
            <w:vAlign w:val="center"/>
          </w:tcPr>
          <w:p w14:paraId="6C2B08E0" w14:textId="77777777" w:rsidR="00D712DA" w:rsidRPr="000C1678" w:rsidRDefault="00D712DA" w:rsidP="00A1302D">
            <w:pPr>
              <w:pStyle w:val="ae"/>
              <w:rPr>
                <w:rFonts w:ascii="Montserrat" w:hAnsi="Montserrat"/>
              </w:rPr>
            </w:pPr>
          </w:p>
        </w:tc>
        <w:tc>
          <w:tcPr>
            <w:tcW w:w="1557" w:type="dxa"/>
            <w:vMerge/>
            <w:vAlign w:val="center"/>
          </w:tcPr>
          <w:p w14:paraId="4A007C93" w14:textId="77777777" w:rsidR="00D712DA" w:rsidRPr="000C1678" w:rsidRDefault="00D712DA" w:rsidP="00A1302D">
            <w:pPr>
              <w:pStyle w:val="ae"/>
              <w:rPr>
                <w:rFonts w:ascii="Montserrat" w:hAnsi="Montserrat"/>
              </w:rPr>
            </w:pPr>
          </w:p>
        </w:tc>
        <w:tc>
          <w:tcPr>
            <w:tcW w:w="2110" w:type="dxa"/>
            <w:gridSpan w:val="2"/>
            <w:vAlign w:val="center"/>
          </w:tcPr>
          <w:p w14:paraId="0FB7EF58" w14:textId="77777777" w:rsidR="00D712DA" w:rsidRPr="000C1678" w:rsidRDefault="00D712DA" w:rsidP="00A1302D">
            <w:pPr>
              <w:pStyle w:val="ae"/>
              <w:rPr>
                <w:rFonts w:ascii="Montserrat" w:hAnsi="Montserrat"/>
              </w:rPr>
            </w:pPr>
            <w:r w:rsidRPr="000C1678">
              <w:rPr>
                <w:rFonts w:ascii="Montserrat" w:hAnsi="Montserrat"/>
              </w:rPr>
              <w:t>по вертикали</w:t>
            </w:r>
          </w:p>
        </w:tc>
        <w:tc>
          <w:tcPr>
            <w:tcW w:w="2104" w:type="dxa"/>
            <w:gridSpan w:val="2"/>
            <w:vAlign w:val="center"/>
          </w:tcPr>
          <w:p w14:paraId="1E65B194" w14:textId="77777777" w:rsidR="00D712DA" w:rsidRPr="000C1678" w:rsidRDefault="00D712DA" w:rsidP="00A1302D">
            <w:pPr>
              <w:pStyle w:val="ae"/>
              <w:rPr>
                <w:rFonts w:ascii="Montserrat" w:hAnsi="Montserrat"/>
              </w:rPr>
            </w:pPr>
            <w:r w:rsidRPr="000C1678">
              <w:rPr>
                <w:rFonts w:ascii="Montserrat" w:hAnsi="Montserrat"/>
              </w:rPr>
              <w:t>по стволу</w:t>
            </w:r>
          </w:p>
        </w:tc>
      </w:tr>
      <w:tr w:rsidR="00D712DA" w:rsidRPr="000C1678" w14:paraId="4B828F23" w14:textId="77777777" w:rsidTr="00A1302D">
        <w:tc>
          <w:tcPr>
            <w:tcW w:w="4082" w:type="dxa"/>
            <w:vMerge/>
            <w:vAlign w:val="center"/>
          </w:tcPr>
          <w:p w14:paraId="2490137E" w14:textId="77777777" w:rsidR="00D712DA" w:rsidRPr="000C1678" w:rsidRDefault="00D712DA" w:rsidP="00A1302D">
            <w:pPr>
              <w:pStyle w:val="ae"/>
              <w:rPr>
                <w:rFonts w:ascii="Montserrat" w:hAnsi="Montserrat"/>
              </w:rPr>
            </w:pPr>
          </w:p>
        </w:tc>
        <w:tc>
          <w:tcPr>
            <w:tcW w:w="1557" w:type="dxa"/>
            <w:vMerge/>
            <w:vAlign w:val="center"/>
          </w:tcPr>
          <w:p w14:paraId="46487EA6" w14:textId="77777777" w:rsidR="00D712DA" w:rsidRPr="000C1678" w:rsidRDefault="00D712DA" w:rsidP="00A1302D">
            <w:pPr>
              <w:pStyle w:val="ae"/>
              <w:rPr>
                <w:rFonts w:ascii="Montserrat" w:hAnsi="Montserrat"/>
              </w:rPr>
            </w:pPr>
          </w:p>
        </w:tc>
        <w:tc>
          <w:tcPr>
            <w:tcW w:w="1129" w:type="dxa"/>
            <w:vAlign w:val="center"/>
          </w:tcPr>
          <w:p w14:paraId="662F70C8" w14:textId="77777777" w:rsidR="00D712DA" w:rsidRPr="000C1678" w:rsidRDefault="00D712DA" w:rsidP="00A1302D">
            <w:pPr>
              <w:pStyle w:val="ae"/>
              <w:rPr>
                <w:rFonts w:ascii="Montserrat" w:hAnsi="Montserrat"/>
              </w:rPr>
            </w:pPr>
            <w:r w:rsidRPr="000C1678">
              <w:rPr>
                <w:rFonts w:ascii="Montserrat" w:hAnsi="Montserrat"/>
              </w:rPr>
              <w:t>от</w:t>
            </w:r>
          </w:p>
          <w:p w14:paraId="450697A0" w14:textId="77777777" w:rsidR="00D712DA" w:rsidRPr="000C1678" w:rsidRDefault="00D712DA" w:rsidP="00A1302D">
            <w:pPr>
              <w:pStyle w:val="ae"/>
              <w:rPr>
                <w:rFonts w:ascii="Montserrat" w:hAnsi="Montserrat"/>
              </w:rPr>
            </w:pPr>
            <w:r w:rsidRPr="000C1678">
              <w:rPr>
                <w:rFonts w:ascii="Montserrat" w:hAnsi="Montserrat"/>
              </w:rPr>
              <w:t>(верх)</w:t>
            </w:r>
          </w:p>
        </w:tc>
        <w:tc>
          <w:tcPr>
            <w:tcW w:w="981" w:type="dxa"/>
            <w:vAlign w:val="center"/>
          </w:tcPr>
          <w:p w14:paraId="28F3AF57" w14:textId="77777777" w:rsidR="00D712DA" w:rsidRPr="000C1678" w:rsidRDefault="00D712DA" w:rsidP="00A1302D">
            <w:pPr>
              <w:pStyle w:val="ae"/>
              <w:rPr>
                <w:rFonts w:ascii="Montserrat" w:hAnsi="Montserrat"/>
              </w:rPr>
            </w:pPr>
            <w:r w:rsidRPr="000C1678">
              <w:rPr>
                <w:rFonts w:ascii="Montserrat" w:hAnsi="Montserrat"/>
              </w:rPr>
              <w:t>до</w:t>
            </w:r>
          </w:p>
          <w:p w14:paraId="279A6AC2" w14:textId="77777777" w:rsidR="00D712DA" w:rsidRPr="000C1678" w:rsidRDefault="00D712DA" w:rsidP="00A1302D">
            <w:pPr>
              <w:pStyle w:val="ae"/>
              <w:rPr>
                <w:rFonts w:ascii="Montserrat" w:hAnsi="Montserrat"/>
              </w:rPr>
            </w:pPr>
            <w:r w:rsidRPr="000C1678">
              <w:rPr>
                <w:rFonts w:ascii="Montserrat" w:hAnsi="Montserrat"/>
              </w:rPr>
              <w:t>(низ)</w:t>
            </w:r>
          </w:p>
        </w:tc>
        <w:tc>
          <w:tcPr>
            <w:tcW w:w="1125" w:type="dxa"/>
            <w:vAlign w:val="center"/>
          </w:tcPr>
          <w:p w14:paraId="69FE5942" w14:textId="77777777" w:rsidR="00D712DA" w:rsidRPr="000C1678" w:rsidRDefault="00D712DA" w:rsidP="00A1302D">
            <w:pPr>
              <w:pStyle w:val="ae"/>
              <w:rPr>
                <w:rFonts w:ascii="Montserrat" w:hAnsi="Montserrat"/>
              </w:rPr>
            </w:pPr>
            <w:r w:rsidRPr="000C1678">
              <w:rPr>
                <w:rFonts w:ascii="Montserrat" w:hAnsi="Montserrat"/>
              </w:rPr>
              <w:t>от</w:t>
            </w:r>
          </w:p>
          <w:p w14:paraId="5DB32F70" w14:textId="77777777" w:rsidR="00D712DA" w:rsidRPr="000C1678" w:rsidRDefault="00D712DA" w:rsidP="00A1302D">
            <w:pPr>
              <w:pStyle w:val="ae"/>
              <w:rPr>
                <w:rFonts w:ascii="Montserrat" w:hAnsi="Montserrat"/>
              </w:rPr>
            </w:pPr>
            <w:r w:rsidRPr="000C1678">
              <w:rPr>
                <w:rFonts w:ascii="Montserrat" w:hAnsi="Montserrat"/>
              </w:rPr>
              <w:t>(верх)</w:t>
            </w:r>
          </w:p>
        </w:tc>
        <w:tc>
          <w:tcPr>
            <w:tcW w:w="979" w:type="dxa"/>
            <w:vAlign w:val="center"/>
          </w:tcPr>
          <w:p w14:paraId="3E2FBC32" w14:textId="77777777" w:rsidR="00D712DA" w:rsidRPr="000C1678" w:rsidRDefault="00D712DA" w:rsidP="00A1302D">
            <w:pPr>
              <w:pStyle w:val="ae"/>
              <w:rPr>
                <w:rFonts w:ascii="Montserrat" w:hAnsi="Montserrat"/>
              </w:rPr>
            </w:pPr>
            <w:r w:rsidRPr="000C1678">
              <w:rPr>
                <w:rFonts w:ascii="Montserrat" w:hAnsi="Montserrat"/>
              </w:rPr>
              <w:t>до</w:t>
            </w:r>
          </w:p>
          <w:p w14:paraId="4853A234" w14:textId="77777777" w:rsidR="00D712DA" w:rsidRPr="000C1678" w:rsidRDefault="00D712DA" w:rsidP="00A1302D">
            <w:pPr>
              <w:pStyle w:val="ae"/>
              <w:rPr>
                <w:rFonts w:ascii="Montserrat" w:hAnsi="Montserrat"/>
              </w:rPr>
            </w:pPr>
            <w:r w:rsidRPr="000C1678">
              <w:rPr>
                <w:rFonts w:ascii="Montserrat" w:hAnsi="Montserrat"/>
              </w:rPr>
              <w:t>(низ)</w:t>
            </w:r>
          </w:p>
        </w:tc>
      </w:tr>
      <w:tr w:rsidR="00D712DA" w:rsidRPr="000C1678" w14:paraId="3FBE7F2D" w14:textId="77777777" w:rsidTr="00A1302D">
        <w:tc>
          <w:tcPr>
            <w:tcW w:w="4082" w:type="dxa"/>
          </w:tcPr>
          <w:p w14:paraId="6ABA2148" w14:textId="77777777" w:rsidR="00D712DA" w:rsidRPr="000C1678" w:rsidRDefault="00D712DA" w:rsidP="00D712DA">
            <w:pPr>
              <w:pStyle w:val="ac"/>
              <w:spacing w:before="0"/>
              <w:jc w:val="left"/>
              <w:rPr>
                <w:rFonts w:ascii="Montserrat" w:hAnsi="Montserrat"/>
              </w:rPr>
            </w:pPr>
            <w:r w:rsidRPr="000C1678">
              <w:rPr>
                <w:rFonts w:ascii="Montserrat" w:hAnsi="Montserrat"/>
              </w:rPr>
              <w:t>Направление</w:t>
            </w:r>
          </w:p>
        </w:tc>
        <w:tc>
          <w:tcPr>
            <w:tcW w:w="1557" w:type="dxa"/>
            <w:vAlign w:val="center"/>
          </w:tcPr>
          <w:p w14:paraId="019BB2C2" w14:textId="714E37B1" w:rsidR="00D712DA" w:rsidRPr="000C1678" w:rsidRDefault="001937AE" w:rsidP="00D712DA">
            <w:pPr>
              <w:pStyle w:val="ac"/>
              <w:spacing w:before="0"/>
              <w:rPr>
                <w:rFonts w:ascii="Montserrat" w:hAnsi="Montserrat"/>
              </w:rPr>
            </w:pPr>
            <w:r w:rsidRPr="000C1678">
              <w:rPr>
                <w:rFonts w:ascii="Montserrat" w:hAnsi="Montserrat"/>
              </w:rPr>
              <w:t>219</w:t>
            </w:r>
          </w:p>
        </w:tc>
        <w:tc>
          <w:tcPr>
            <w:tcW w:w="1129" w:type="dxa"/>
            <w:vAlign w:val="center"/>
          </w:tcPr>
          <w:p w14:paraId="4D2569A8" w14:textId="77777777" w:rsidR="00D712DA" w:rsidRPr="000C1678" w:rsidRDefault="00D712DA" w:rsidP="00D712DA">
            <w:pPr>
              <w:pStyle w:val="ac"/>
              <w:spacing w:before="0"/>
              <w:rPr>
                <w:rFonts w:ascii="Montserrat" w:hAnsi="Montserrat"/>
              </w:rPr>
            </w:pPr>
            <w:r w:rsidRPr="000C1678">
              <w:rPr>
                <w:rFonts w:ascii="Montserrat" w:hAnsi="Montserrat"/>
              </w:rPr>
              <w:t>0</w:t>
            </w:r>
          </w:p>
        </w:tc>
        <w:tc>
          <w:tcPr>
            <w:tcW w:w="981" w:type="dxa"/>
            <w:vAlign w:val="center"/>
          </w:tcPr>
          <w:p w14:paraId="2F53402E" w14:textId="74B74AF3" w:rsidR="00D712DA" w:rsidRPr="000C1678" w:rsidRDefault="001937AE" w:rsidP="00D712DA">
            <w:pPr>
              <w:pStyle w:val="ac"/>
              <w:spacing w:before="0"/>
              <w:rPr>
                <w:rFonts w:ascii="Montserrat" w:hAnsi="Montserrat"/>
              </w:rPr>
            </w:pPr>
            <w:r w:rsidRPr="000C1678">
              <w:rPr>
                <w:rFonts w:ascii="Montserrat" w:hAnsi="Montserrat"/>
              </w:rPr>
              <w:t>10-2</w:t>
            </w:r>
            <w:r w:rsidR="004204B3" w:rsidRPr="000C1678">
              <w:rPr>
                <w:rFonts w:ascii="Montserrat" w:hAnsi="Montserrat"/>
              </w:rPr>
              <w:t>0</w:t>
            </w:r>
          </w:p>
        </w:tc>
        <w:tc>
          <w:tcPr>
            <w:tcW w:w="1125" w:type="dxa"/>
            <w:vAlign w:val="center"/>
          </w:tcPr>
          <w:p w14:paraId="27D1E41A" w14:textId="77777777" w:rsidR="00D712DA" w:rsidRPr="000C1678" w:rsidRDefault="00D712DA" w:rsidP="00D712DA">
            <w:pPr>
              <w:pStyle w:val="ac"/>
              <w:spacing w:before="0"/>
              <w:rPr>
                <w:rFonts w:ascii="Montserrat" w:hAnsi="Montserrat"/>
              </w:rPr>
            </w:pPr>
            <w:r w:rsidRPr="000C1678">
              <w:rPr>
                <w:rFonts w:ascii="Montserrat" w:hAnsi="Montserrat"/>
              </w:rPr>
              <w:t>0</w:t>
            </w:r>
          </w:p>
        </w:tc>
        <w:tc>
          <w:tcPr>
            <w:tcW w:w="979" w:type="dxa"/>
            <w:vAlign w:val="center"/>
          </w:tcPr>
          <w:p w14:paraId="3A28868C" w14:textId="7818F49E" w:rsidR="00D712DA" w:rsidRPr="000C1678" w:rsidRDefault="004204B3" w:rsidP="00D712DA">
            <w:pPr>
              <w:pStyle w:val="ac"/>
              <w:spacing w:before="0"/>
              <w:rPr>
                <w:rFonts w:ascii="Montserrat" w:hAnsi="Montserrat"/>
              </w:rPr>
            </w:pPr>
            <w:r w:rsidRPr="000C1678">
              <w:rPr>
                <w:rFonts w:ascii="Montserrat" w:hAnsi="Montserrat"/>
              </w:rPr>
              <w:t>10</w:t>
            </w:r>
            <w:r w:rsidR="001937AE" w:rsidRPr="000C1678">
              <w:rPr>
                <w:rFonts w:ascii="Montserrat" w:hAnsi="Montserrat"/>
              </w:rPr>
              <w:t>-20</w:t>
            </w:r>
          </w:p>
        </w:tc>
      </w:tr>
      <w:tr w:rsidR="00D712DA" w:rsidRPr="000C1678" w14:paraId="431A80D0" w14:textId="77777777" w:rsidTr="00A1302D">
        <w:tc>
          <w:tcPr>
            <w:tcW w:w="4082" w:type="dxa"/>
          </w:tcPr>
          <w:p w14:paraId="674ECE80" w14:textId="77777777" w:rsidR="00D712DA" w:rsidRPr="000C1678" w:rsidRDefault="00D712DA" w:rsidP="00D712DA">
            <w:pPr>
              <w:pStyle w:val="ac"/>
              <w:spacing w:before="0"/>
              <w:jc w:val="left"/>
              <w:rPr>
                <w:rFonts w:ascii="Montserrat" w:hAnsi="Montserrat"/>
              </w:rPr>
            </w:pPr>
            <w:r w:rsidRPr="000C1678">
              <w:rPr>
                <w:rFonts w:ascii="Montserrat" w:hAnsi="Montserrat"/>
              </w:rPr>
              <w:t>Эксплуатационная колонна</w:t>
            </w:r>
          </w:p>
        </w:tc>
        <w:tc>
          <w:tcPr>
            <w:tcW w:w="1557" w:type="dxa"/>
            <w:vAlign w:val="center"/>
          </w:tcPr>
          <w:p w14:paraId="5554E3BC" w14:textId="0E2B4BDF" w:rsidR="00D712DA" w:rsidRPr="000C1678" w:rsidRDefault="00175691" w:rsidP="00D712DA">
            <w:pPr>
              <w:pStyle w:val="ac"/>
              <w:spacing w:before="0"/>
              <w:rPr>
                <w:rFonts w:ascii="Montserrat" w:hAnsi="Montserrat"/>
              </w:rPr>
            </w:pPr>
            <w:r w:rsidRPr="000C1678">
              <w:rPr>
                <w:rFonts w:ascii="Montserrat" w:hAnsi="Montserrat"/>
              </w:rPr>
              <w:t>1</w:t>
            </w:r>
            <w:r w:rsidR="002F4DC1" w:rsidRPr="000C1678">
              <w:rPr>
                <w:rFonts w:ascii="Montserrat" w:hAnsi="Montserrat"/>
              </w:rPr>
              <w:t>14</w:t>
            </w:r>
          </w:p>
        </w:tc>
        <w:tc>
          <w:tcPr>
            <w:tcW w:w="1129" w:type="dxa"/>
            <w:vAlign w:val="bottom"/>
          </w:tcPr>
          <w:p w14:paraId="34B177F8" w14:textId="77777777" w:rsidR="00D712DA" w:rsidRPr="000C1678" w:rsidRDefault="00D712DA" w:rsidP="00D712DA">
            <w:pPr>
              <w:pStyle w:val="ac"/>
              <w:spacing w:before="0"/>
              <w:rPr>
                <w:rFonts w:ascii="Montserrat" w:hAnsi="Montserrat"/>
              </w:rPr>
            </w:pPr>
            <w:r w:rsidRPr="000C1678">
              <w:rPr>
                <w:rFonts w:ascii="Montserrat" w:hAnsi="Montserrat"/>
              </w:rPr>
              <w:t>0</w:t>
            </w:r>
          </w:p>
        </w:tc>
        <w:tc>
          <w:tcPr>
            <w:tcW w:w="981" w:type="dxa"/>
            <w:vAlign w:val="bottom"/>
          </w:tcPr>
          <w:p w14:paraId="17542250" w14:textId="3255E47B" w:rsidR="00D712DA" w:rsidRPr="000C1678" w:rsidRDefault="006E1FF3" w:rsidP="00D712DA">
            <w:pPr>
              <w:pStyle w:val="ac"/>
              <w:spacing w:before="0"/>
              <w:rPr>
                <w:rFonts w:ascii="Montserrat" w:hAnsi="Montserrat"/>
              </w:rPr>
            </w:pPr>
            <w:r w:rsidRPr="000C1678">
              <w:rPr>
                <w:rFonts w:ascii="Montserrat" w:hAnsi="Montserrat"/>
              </w:rPr>
              <w:t>600</w:t>
            </w:r>
          </w:p>
        </w:tc>
        <w:tc>
          <w:tcPr>
            <w:tcW w:w="1125" w:type="dxa"/>
            <w:vAlign w:val="bottom"/>
          </w:tcPr>
          <w:p w14:paraId="11B519E7" w14:textId="77777777" w:rsidR="00D712DA" w:rsidRPr="000C1678" w:rsidRDefault="00D712DA" w:rsidP="00D712DA">
            <w:pPr>
              <w:pStyle w:val="ac"/>
              <w:spacing w:before="0"/>
              <w:rPr>
                <w:rFonts w:ascii="Montserrat" w:hAnsi="Montserrat"/>
              </w:rPr>
            </w:pPr>
            <w:r w:rsidRPr="000C1678">
              <w:rPr>
                <w:rFonts w:ascii="Montserrat" w:hAnsi="Montserrat"/>
              </w:rPr>
              <w:t>0</w:t>
            </w:r>
          </w:p>
        </w:tc>
        <w:tc>
          <w:tcPr>
            <w:tcW w:w="979" w:type="dxa"/>
            <w:vAlign w:val="bottom"/>
          </w:tcPr>
          <w:p w14:paraId="6BAF674A" w14:textId="05B1A3BE" w:rsidR="00D712DA" w:rsidRPr="000C1678" w:rsidRDefault="006E1FF3" w:rsidP="00D712DA">
            <w:pPr>
              <w:pStyle w:val="ac"/>
              <w:spacing w:before="0"/>
              <w:rPr>
                <w:rFonts w:ascii="Montserrat" w:hAnsi="Montserrat"/>
              </w:rPr>
            </w:pPr>
            <w:r w:rsidRPr="000C1678">
              <w:rPr>
                <w:rFonts w:ascii="Montserrat" w:hAnsi="Montserrat"/>
              </w:rPr>
              <w:t>600</w:t>
            </w:r>
          </w:p>
        </w:tc>
      </w:tr>
    </w:tbl>
    <w:p w14:paraId="12A6FE55" w14:textId="4E1C25D8" w:rsidR="00D712DA" w:rsidRPr="000C1678" w:rsidRDefault="00D712DA" w:rsidP="008F2755">
      <w:pPr>
        <w:pStyle w:val="Style4"/>
        <w:widowControl/>
        <w:spacing w:before="14" w:line="288" w:lineRule="exact"/>
        <w:rPr>
          <w:rStyle w:val="FontStyle98"/>
          <w:rFonts w:ascii="Montserrat" w:hAnsi="Montserrat" w:cs="Times New Roman"/>
          <w:sz w:val="24"/>
          <w:szCs w:val="24"/>
        </w:rPr>
      </w:pPr>
    </w:p>
    <w:p w14:paraId="08A2EA69" w14:textId="4ECA9C5D" w:rsidR="009B101E" w:rsidRPr="000C1678" w:rsidRDefault="00AB556B" w:rsidP="00AB556B">
      <w:pPr>
        <w:pStyle w:val="Style15"/>
        <w:widowControl/>
        <w:spacing w:before="43"/>
        <w:ind w:firstLine="0"/>
        <w:rPr>
          <w:rStyle w:val="FontStyle101"/>
          <w:rFonts w:ascii="Montserrat" w:hAnsi="Montserrat" w:cs="Times New Roman"/>
          <w:sz w:val="24"/>
          <w:szCs w:val="24"/>
        </w:rPr>
      </w:pPr>
      <w:r w:rsidRPr="000C1678">
        <w:rPr>
          <w:rStyle w:val="FontStyle101"/>
          <w:rFonts w:ascii="Montserrat" w:hAnsi="Montserrat" w:cs="Times New Roman"/>
          <w:sz w:val="24"/>
          <w:szCs w:val="24"/>
        </w:rPr>
        <w:t xml:space="preserve">6. </w:t>
      </w:r>
      <w:r w:rsidR="00247583" w:rsidRPr="000C1678">
        <w:rPr>
          <w:rStyle w:val="FontStyle101"/>
          <w:rFonts w:ascii="Montserrat" w:hAnsi="Montserrat" w:cs="Times New Roman"/>
          <w:sz w:val="24"/>
          <w:szCs w:val="24"/>
        </w:rPr>
        <w:t>Услуги по бурению</w:t>
      </w:r>
      <w:r w:rsidR="007D4E7A" w:rsidRPr="000C1678">
        <w:rPr>
          <w:rStyle w:val="FontStyle101"/>
          <w:rFonts w:ascii="Montserrat" w:hAnsi="Montserrat" w:cs="Times New Roman"/>
          <w:sz w:val="24"/>
          <w:szCs w:val="24"/>
        </w:rPr>
        <w:t xml:space="preserve"> </w:t>
      </w:r>
      <w:r w:rsidR="009C4DFF" w:rsidRPr="000C1678">
        <w:rPr>
          <w:rStyle w:val="FontStyle101"/>
          <w:rFonts w:ascii="Montserrat" w:hAnsi="Montserrat" w:cs="Times New Roman"/>
          <w:sz w:val="24"/>
          <w:szCs w:val="24"/>
        </w:rPr>
        <w:t>вертикальн</w:t>
      </w:r>
      <w:r w:rsidR="000C1678">
        <w:rPr>
          <w:rStyle w:val="FontStyle101"/>
          <w:rFonts w:ascii="Montserrat" w:hAnsi="Montserrat" w:cs="Times New Roman"/>
          <w:sz w:val="24"/>
          <w:szCs w:val="24"/>
        </w:rPr>
        <w:t>ых</w:t>
      </w:r>
      <w:r w:rsidR="00247583" w:rsidRPr="000C1678">
        <w:rPr>
          <w:rStyle w:val="FontStyle101"/>
          <w:rFonts w:ascii="Montserrat" w:hAnsi="Montserrat" w:cs="Times New Roman"/>
          <w:sz w:val="24"/>
          <w:szCs w:val="24"/>
        </w:rPr>
        <w:t xml:space="preserve"> скважин, </w:t>
      </w:r>
      <w:r w:rsidR="00120E8D" w:rsidRPr="000C1678">
        <w:rPr>
          <w:rStyle w:val="FontStyle101"/>
          <w:rFonts w:ascii="Montserrat" w:hAnsi="Montserrat" w:cs="Times New Roman"/>
          <w:sz w:val="24"/>
          <w:szCs w:val="24"/>
        </w:rPr>
        <w:t>выполняемые Буровым Подрядчиком</w:t>
      </w:r>
    </w:p>
    <w:p w14:paraId="75E7626B" w14:textId="77777777" w:rsidR="001937AE" w:rsidRPr="000C1678" w:rsidRDefault="001937AE" w:rsidP="001937AE">
      <w:pPr>
        <w:pStyle w:val="Style15"/>
        <w:widowControl/>
        <w:spacing w:before="43"/>
        <w:ind w:left="1069" w:firstLine="0"/>
        <w:rPr>
          <w:rStyle w:val="FontStyle101"/>
          <w:rFonts w:ascii="Montserrat" w:hAnsi="Montserrat" w:cs="Times New Roman"/>
          <w:sz w:val="24"/>
          <w:szCs w:val="24"/>
        </w:rPr>
      </w:pPr>
    </w:p>
    <w:p w14:paraId="5FC49D9E" w14:textId="55F9A0A2" w:rsidR="009D4277" w:rsidRPr="000C1678" w:rsidRDefault="009D4277" w:rsidP="00AB556B">
      <w:pPr>
        <w:pStyle w:val="Style11"/>
        <w:widowControl/>
        <w:numPr>
          <w:ilvl w:val="0"/>
          <w:numId w:val="1"/>
        </w:numPr>
        <w:tabs>
          <w:tab w:val="left" w:pos="816"/>
        </w:tabs>
        <w:spacing w:before="5" w:line="350" w:lineRule="exact"/>
        <w:ind w:firstLine="0"/>
        <w:rPr>
          <w:rStyle w:val="FontStyle98"/>
          <w:rFonts w:ascii="Montserrat" w:hAnsi="Montserrat" w:cs="Times New Roman"/>
          <w:sz w:val="24"/>
          <w:szCs w:val="28"/>
        </w:rPr>
      </w:pPr>
      <w:r w:rsidRPr="000C1678">
        <w:rPr>
          <w:rStyle w:val="FontStyle98"/>
          <w:rFonts w:ascii="Montserrat" w:hAnsi="Montserrat" w:cs="Times New Roman"/>
          <w:sz w:val="24"/>
          <w:szCs w:val="28"/>
        </w:rPr>
        <w:t>Мобилизация и организация бесперебойной работы буров</w:t>
      </w:r>
      <w:r w:rsidR="002C4C87" w:rsidRPr="000C1678">
        <w:rPr>
          <w:rStyle w:val="FontStyle98"/>
          <w:rFonts w:ascii="Montserrat" w:hAnsi="Montserrat" w:cs="Times New Roman"/>
          <w:sz w:val="24"/>
          <w:szCs w:val="28"/>
        </w:rPr>
        <w:t>ой</w:t>
      </w:r>
      <w:r w:rsidRPr="000C1678">
        <w:rPr>
          <w:rStyle w:val="FontStyle98"/>
          <w:rFonts w:ascii="Montserrat" w:hAnsi="Montserrat" w:cs="Times New Roman"/>
          <w:sz w:val="24"/>
          <w:szCs w:val="28"/>
        </w:rPr>
        <w:t xml:space="preserve"> установк</w:t>
      </w:r>
      <w:r w:rsidR="002C4C87" w:rsidRPr="000C1678">
        <w:rPr>
          <w:rStyle w:val="FontStyle98"/>
          <w:rFonts w:ascii="Montserrat" w:hAnsi="Montserrat" w:cs="Times New Roman"/>
          <w:sz w:val="24"/>
          <w:szCs w:val="28"/>
        </w:rPr>
        <w:t>и</w:t>
      </w:r>
      <w:r w:rsidRPr="000C1678">
        <w:rPr>
          <w:rStyle w:val="FontStyle98"/>
          <w:rFonts w:ascii="Montserrat" w:hAnsi="Montserrat" w:cs="Times New Roman"/>
          <w:sz w:val="24"/>
          <w:szCs w:val="28"/>
        </w:rPr>
        <w:t xml:space="preserve"> в регионе работ (укомплектованных согласно </w:t>
      </w:r>
      <w:r w:rsidRPr="000C1678">
        <w:rPr>
          <w:rStyle w:val="FontStyle98"/>
          <w:rFonts w:ascii="Montserrat" w:hAnsi="Montserrat" w:cs="Times New Roman"/>
          <w:color w:val="000000" w:themeColor="text1"/>
          <w:sz w:val="24"/>
          <w:szCs w:val="28"/>
        </w:rPr>
        <w:t>требованиям ПБ в НГП</w:t>
      </w:r>
      <w:r w:rsidR="002070A4" w:rsidRPr="000C1678">
        <w:rPr>
          <w:rStyle w:val="FontStyle98"/>
          <w:rFonts w:ascii="Montserrat" w:hAnsi="Montserrat" w:cs="Times New Roman"/>
          <w:color w:val="000000" w:themeColor="text1"/>
          <w:sz w:val="24"/>
          <w:szCs w:val="28"/>
        </w:rPr>
        <w:t xml:space="preserve"> РУз</w:t>
      </w:r>
      <w:r w:rsidRPr="000C1678">
        <w:rPr>
          <w:rStyle w:val="FontStyle98"/>
          <w:rFonts w:ascii="Montserrat" w:hAnsi="Montserrat" w:cs="Times New Roman"/>
          <w:color w:val="000000" w:themeColor="text1"/>
          <w:sz w:val="24"/>
          <w:szCs w:val="28"/>
        </w:rPr>
        <w:t>).</w:t>
      </w:r>
    </w:p>
    <w:p w14:paraId="14DFAE70" w14:textId="22CD506C" w:rsidR="009D4277" w:rsidRPr="000C1678" w:rsidRDefault="009D4277" w:rsidP="00230052">
      <w:pPr>
        <w:pStyle w:val="Style11"/>
        <w:widowControl/>
        <w:numPr>
          <w:ilvl w:val="0"/>
          <w:numId w:val="1"/>
        </w:numPr>
        <w:tabs>
          <w:tab w:val="left" w:pos="816"/>
        </w:tabs>
        <w:spacing w:before="5" w:line="350" w:lineRule="exact"/>
        <w:ind w:firstLine="0"/>
        <w:rPr>
          <w:rStyle w:val="FontStyle98"/>
          <w:rFonts w:ascii="Montserrat" w:hAnsi="Montserrat" w:cs="Times New Roman"/>
          <w:color w:val="000000" w:themeColor="text1"/>
          <w:sz w:val="24"/>
          <w:szCs w:val="28"/>
        </w:rPr>
      </w:pPr>
      <w:r w:rsidRPr="000C1678">
        <w:rPr>
          <w:rStyle w:val="FontStyle98"/>
          <w:rFonts w:ascii="Montserrat" w:hAnsi="Montserrat" w:cs="Times New Roman"/>
          <w:color w:val="000000" w:themeColor="text1"/>
          <w:sz w:val="24"/>
          <w:szCs w:val="28"/>
        </w:rPr>
        <w:t>Работа квалифицированных буровых бригад и технических специалистов для производства работ по строительству скважин;</w:t>
      </w:r>
    </w:p>
    <w:p w14:paraId="6433B1B6" w14:textId="0F20C0E3" w:rsidR="009D4277" w:rsidRPr="000C1678" w:rsidRDefault="009D4277" w:rsidP="00230052">
      <w:pPr>
        <w:pStyle w:val="Style11"/>
        <w:widowControl/>
        <w:numPr>
          <w:ilvl w:val="0"/>
          <w:numId w:val="1"/>
        </w:numPr>
        <w:tabs>
          <w:tab w:val="left" w:pos="816"/>
        </w:tabs>
        <w:spacing w:before="5" w:line="350" w:lineRule="exact"/>
        <w:ind w:firstLine="0"/>
        <w:rPr>
          <w:rStyle w:val="FontStyle98"/>
          <w:rFonts w:ascii="Montserrat" w:hAnsi="Montserrat" w:cs="Times New Roman"/>
          <w:sz w:val="24"/>
          <w:szCs w:val="28"/>
        </w:rPr>
      </w:pPr>
      <w:r w:rsidRPr="000C1678">
        <w:rPr>
          <w:rStyle w:val="FontStyle98"/>
          <w:rFonts w:ascii="Montserrat" w:hAnsi="Montserrat" w:cs="Times New Roman"/>
          <w:sz w:val="24"/>
          <w:szCs w:val="28"/>
        </w:rPr>
        <w:t>Организация бесперебойной работы буровой установки и бурового оборудования в соответствии с программой</w:t>
      </w:r>
      <w:r w:rsidR="00104D94" w:rsidRPr="000C1678">
        <w:rPr>
          <w:rStyle w:val="FontStyle98"/>
          <w:rFonts w:ascii="Montserrat" w:hAnsi="Montserrat" w:cs="Times New Roman"/>
          <w:sz w:val="24"/>
          <w:szCs w:val="28"/>
        </w:rPr>
        <w:t xml:space="preserve"> работ по </w:t>
      </w:r>
      <w:r w:rsidR="005E1BFE" w:rsidRPr="000C1678">
        <w:rPr>
          <w:rStyle w:val="FontStyle98"/>
          <w:rFonts w:ascii="Montserrat" w:hAnsi="Montserrat" w:cs="Times New Roman"/>
          <w:sz w:val="24"/>
          <w:szCs w:val="28"/>
        </w:rPr>
        <w:t xml:space="preserve">бурению </w:t>
      </w:r>
      <w:r w:rsidR="00104D94" w:rsidRPr="000C1678">
        <w:rPr>
          <w:rStyle w:val="FontStyle98"/>
          <w:rFonts w:ascii="Montserrat" w:hAnsi="Montserrat" w:cs="Times New Roman"/>
          <w:sz w:val="24"/>
          <w:szCs w:val="28"/>
        </w:rPr>
        <w:t>скважин</w:t>
      </w:r>
      <w:r w:rsidR="006E1FF3" w:rsidRPr="000C1678">
        <w:rPr>
          <w:rStyle w:val="FontStyle98"/>
          <w:rFonts w:ascii="Montserrat" w:hAnsi="Montserrat" w:cs="Times New Roman"/>
          <w:sz w:val="24"/>
          <w:szCs w:val="28"/>
        </w:rPr>
        <w:t>.</w:t>
      </w:r>
    </w:p>
    <w:p w14:paraId="56A3F681" w14:textId="49ABF6AB" w:rsidR="009D4277" w:rsidRPr="000C1678" w:rsidRDefault="00802A03" w:rsidP="00230052">
      <w:pPr>
        <w:pStyle w:val="Style11"/>
        <w:widowControl/>
        <w:numPr>
          <w:ilvl w:val="0"/>
          <w:numId w:val="1"/>
        </w:numPr>
        <w:tabs>
          <w:tab w:val="left" w:pos="816"/>
        </w:tabs>
        <w:spacing w:line="350" w:lineRule="exact"/>
        <w:ind w:firstLine="0"/>
        <w:rPr>
          <w:rStyle w:val="FontStyle98"/>
          <w:rFonts w:ascii="Montserrat" w:hAnsi="Montserrat" w:cs="Times New Roman"/>
          <w:sz w:val="24"/>
          <w:szCs w:val="28"/>
        </w:rPr>
      </w:pPr>
      <w:r w:rsidRPr="000C1678">
        <w:rPr>
          <w:rStyle w:val="FontStyle98"/>
          <w:rFonts w:ascii="Montserrat" w:hAnsi="Montserrat" w:cs="Times New Roman"/>
          <w:sz w:val="24"/>
          <w:szCs w:val="28"/>
        </w:rPr>
        <w:t xml:space="preserve">Обеспечение водой для </w:t>
      </w:r>
      <w:r w:rsidR="00954055" w:rsidRPr="000C1678">
        <w:rPr>
          <w:rStyle w:val="FontStyle98"/>
          <w:rFonts w:ascii="Montserrat" w:hAnsi="Montserrat" w:cs="Times New Roman"/>
          <w:sz w:val="24"/>
          <w:szCs w:val="28"/>
        </w:rPr>
        <w:t xml:space="preserve">технологических </w:t>
      </w:r>
      <w:r w:rsidRPr="000C1678">
        <w:rPr>
          <w:rStyle w:val="FontStyle98"/>
          <w:rFonts w:ascii="Montserrat" w:hAnsi="Montserrat" w:cs="Times New Roman"/>
          <w:sz w:val="24"/>
          <w:szCs w:val="28"/>
        </w:rPr>
        <w:t xml:space="preserve">нужд бурения – </w:t>
      </w:r>
      <w:r w:rsidR="00954055" w:rsidRPr="000C1678">
        <w:rPr>
          <w:rStyle w:val="FontStyle98"/>
          <w:rFonts w:ascii="Montserrat" w:hAnsi="Montserrat" w:cs="Times New Roman"/>
          <w:sz w:val="24"/>
          <w:szCs w:val="28"/>
        </w:rPr>
        <w:t xml:space="preserve">буровой подрядчик на территории площадки </w:t>
      </w:r>
      <w:r w:rsidR="00F243C8" w:rsidRPr="000C1678">
        <w:rPr>
          <w:rStyle w:val="FontStyle98"/>
          <w:rFonts w:ascii="Montserrat" w:hAnsi="Montserrat" w:cs="Times New Roman"/>
          <w:sz w:val="24"/>
          <w:szCs w:val="28"/>
        </w:rPr>
        <w:t>обеспечивает бесперебойное снабжение водой</w:t>
      </w:r>
      <w:r w:rsidR="009D4277" w:rsidRPr="000C1678">
        <w:rPr>
          <w:rStyle w:val="FontStyle98"/>
          <w:rFonts w:ascii="Montserrat" w:hAnsi="Montserrat" w:cs="Times New Roman"/>
          <w:sz w:val="24"/>
          <w:szCs w:val="28"/>
        </w:rPr>
        <w:t>;</w:t>
      </w:r>
    </w:p>
    <w:p w14:paraId="6B34A534" w14:textId="332F431F" w:rsidR="003C0388" w:rsidRPr="000C1678" w:rsidRDefault="003C0388" w:rsidP="00230052">
      <w:pPr>
        <w:pStyle w:val="Style11"/>
        <w:numPr>
          <w:ilvl w:val="0"/>
          <w:numId w:val="1"/>
        </w:numPr>
        <w:tabs>
          <w:tab w:val="left" w:pos="816"/>
        </w:tabs>
        <w:spacing w:before="5" w:line="350" w:lineRule="exact"/>
        <w:ind w:firstLine="0"/>
        <w:rPr>
          <w:rFonts w:ascii="Montserrat" w:hAnsi="Montserrat"/>
          <w:szCs w:val="28"/>
        </w:rPr>
      </w:pPr>
      <w:r w:rsidRPr="000C1678">
        <w:rPr>
          <w:rFonts w:ascii="Montserrat" w:hAnsi="Montserrat"/>
          <w:szCs w:val="28"/>
        </w:rPr>
        <w:t>Аварийный инструмент и оборудование для ликвидации возможных аварий в скважине при бурении, а также предоставление услуг мастера по сложным работам в скважинах путем привлечения специализированной компании (компаний) с персоналом соответствующей квалификации</w:t>
      </w:r>
      <w:r w:rsidR="00890460" w:rsidRPr="000C1678">
        <w:rPr>
          <w:rFonts w:ascii="Montserrat" w:hAnsi="Montserrat"/>
          <w:szCs w:val="28"/>
        </w:rPr>
        <w:t xml:space="preserve"> предоставляется Подрядчиком</w:t>
      </w:r>
      <w:r w:rsidRPr="000C1678">
        <w:rPr>
          <w:rFonts w:ascii="Montserrat" w:hAnsi="Montserrat"/>
          <w:szCs w:val="28"/>
        </w:rPr>
        <w:t>.</w:t>
      </w:r>
    </w:p>
    <w:p w14:paraId="5DB29CC5" w14:textId="77777777" w:rsidR="009B101E" w:rsidRPr="000C1678" w:rsidRDefault="009B101E" w:rsidP="00F2791A">
      <w:pPr>
        <w:pStyle w:val="Style19"/>
        <w:widowControl/>
        <w:spacing w:line="240" w:lineRule="exact"/>
        <w:jc w:val="left"/>
        <w:rPr>
          <w:rFonts w:ascii="Montserrat" w:hAnsi="Montserrat"/>
          <w:sz w:val="28"/>
          <w:szCs w:val="28"/>
        </w:rPr>
      </w:pPr>
    </w:p>
    <w:p w14:paraId="0B673867" w14:textId="7A83B5D9" w:rsidR="008F1016" w:rsidRPr="000C1678" w:rsidRDefault="00AB556B" w:rsidP="00AB556B">
      <w:pPr>
        <w:pStyle w:val="Style15"/>
        <w:widowControl/>
        <w:spacing w:before="43"/>
        <w:ind w:firstLine="0"/>
        <w:rPr>
          <w:rStyle w:val="FontStyle101"/>
          <w:rFonts w:ascii="Montserrat" w:hAnsi="Montserrat" w:cs="Times New Roman"/>
          <w:sz w:val="24"/>
          <w:szCs w:val="24"/>
        </w:rPr>
      </w:pPr>
      <w:r w:rsidRPr="000C1678">
        <w:rPr>
          <w:rStyle w:val="FontStyle101"/>
          <w:rFonts w:ascii="Montserrat" w:hAnsi="Montserrat" w:cs="Times New Roman"/>
          <w:sz w:val="24"/>
          <w:szCs w:val="24"/>
        </w:rPr>
        <w:t xml:space="preserve">7. </w:t>
      </w:r>
      <w:r w:rsidR="008F1016" w:rsidRPr="000C1678">
        <w:rPr>
          <w:rStyle w:val="FontStyle101"/>
          <w:rFonts w:ascii="Montserrat" w:hAnsi="Montserrat" w:cs="Times New Roman"/>
          <w:sz w:val="24"/>
          <w:szCs w:val="24"/>
        </w:rPr>
        <w:t>Объем ГИС при бурении скважин</w:t>
      </w:r>
    </w:p>
    <w:p w14:paraId="35F022E7" w14:textId="77777777" w:rsidR="00AB556B" w:rsidRPr="000C1678" w:rsidRDefault="00AB556B" w:rsidP="00AB556B">
      <w:pPr>
        <w:pStyle w:val="Style15"/>
        <w:widowControl/>
        <w:spacing w:before="43"/>
        <w:ind w:firstLine="0"/>
        <w:rPr>
          <w:rStyle w:val="FontStyle101"/>
          <w:rFonts w:ascii="Montserrat" w:hAnsi="Montserrat" w:cs="Times New Roman"/>
          <w:sz w:val="24"/>
          <w:szCs w:val="24"/>
        </w:rPr>
      </w:pPr>
    </w:p>
    <w:p w14:paraId="2FD2D3F0" w14:textId="12A18FFA" w:rsidR="00AB556B" w:rsidRDefault="004E48E5" w:rsidP="000C1678">
      <w:pPr>
        <w:jc w:val="both"/>
        <w:rPr>
          <w:rFonts w:ascii="Montserrat" w:hAnsi="Montserrat"/>
        </w:rPr>
      </w:pPr>
      <w:r w:rsidRPr="000C1678">
        <w:rPr>
          <w:rFonts w:ascii="Montserrat" w:hAnsi="Montserrat"/>
        </w:rPr>
        <w:t>ГИС</w:t>
      </w:r>
      <w:r w:rsidR="000C1678">
        <w:rPr>
          <w:rFonts w:ascii="Montserrat" w:hAnsi="Montserrat"/>
        </w:rPr>
        <w:t xml:space="preserve"> ОС/ОК</w:t>
      </w:r>
      <w:r w:rsidRPr="000C1678">
        <w:rPr>
          <w:rFonts w:ascii="Montserrat" w:hAnsi="Montserrat"/>
        </w:rPr>
        <w:t xml:space="preserve">: ГК, </w:t>
      </w:r>
      <w:proofErr w:type="spellStart"/>
      <w:r w:rsidRPr="000C1678">
        <w:rPr>
          <w:rFonts w:ascii="Montserrat" w:hAnsi="Montserrat"/>
        </w:rPr>
        <w:t>ННКт</w:t>
      </w:r>
      <w:proofErr w:type="spellEnd"/>
      <w:r w:rsidRPr="000C1678">
        <w:rPr>
          <w:rFonts w:ascii="Montserrat" w:hAnsi="Montserrat"/>
        </w:rPr>
        <w:t xml:space="preserve">, ПС, каверномер, </w:t>
      </w:r>
      <w:proofErr w:type="spellStart"/>
      <w:r w:rsidRPr="000C1678">
        <w:rPr>
          <w:rFonts w:ascii="Montserrat" w:hAnsi="Montserrat"/>
        </w:rPr>
        <w:t>резистивиметрия</w:t>
      </w:r>
      <w:proofErr w:type="spellEnd"/>
      <w:r w:rsidRPr="000C1678">
        <w:rPr>
          <w:rFonts w:ascii="Montserrat" w:hAnsi="Montserrat"/>
        </w:rPr>
        <w:t xml:space="preserve">, термометрия, </w:t>
      </w:r>
      <w:proofErr w:type="spellStart"/>
      <w:r w:rsidRPr="000C1678">
        <w:rPr>
          <w:rFonts w:ascii="Montserrat" w:hAnsi="Montserrat"/>
        </w:rPr>
        <w:t>ГГКп</w:t>
      </w:r>
      <w:proofErr w:type="spellEnd"/>
      <w:r w:rsidRPr="000C1678">
        <w:rPr>
          <w:rFonts w:ascii="Montserrat" w:hAnsi="Montserrat"/>
        </w:rPr>
        <w:t xml:space="preserve">, АКШ (или АК), </w:t>
      </w:r>
      <w:proofErr w:type="spellStart"/>
      <w:r w:rsidRPr="000C1678">
        <w:rPr>
          <w:rFonts w:ascii="Montserrat" w:hAnsi="Montserrat"/>
        </w:rPr>
        <w:t>многозондовая</w:t>
      </w:r>
      <w:proofErr w:type="spellEnd"/>
      <w:r w:rsidRPr="000C1678">
        <w:rPr>
          <w:rFonts w:ascii="Montserrat" w:hAnsi="Montserrat"/>
        </w:rPr>
        <w:t xml:space="preserve"> аппаратура УЭС по типу ВИКИЗ/AIT или на базе бокового каротажа, МГЗ-МПЗ</w:t>
      </w:r>
    </w:p>
    <w:p w14:paraId="5B1D252A" w14:textId="77777777" w:rsidR="000C1678" w:rsidRPr="000C1678" w:rsidRDefault="000C1678" w:rsidP="000C1678">
      <w:pPr>
        <w:jc w:val="both"/>
        <w:rPr>
          <w:rFonts w:ascii="Montserrat" w:hAnsi="Montserrat"/>
        </w:rPr>
      </w:pPr>
    </w:p>
    <w:p w14:paraId="0751CC51" w14:textId="58A4BB5A" w:rsidR="009B101E" w:rsidRDefault="00AB556B" w:rsidP="00AB556B">
      <w:pPr>
        <w:pStyle w:val="Style15"/>
        <w:widowControl/>
        <w:spacing w:before="43"/>
        <w:ind w:firstLine="0"/>
        <w:rPr>
          <w:rStyle w:val="FontStyle101"/>
          <w:rFonts w:ascii="Montserrat" w:hAnsi="Montserrat" w:cs="Times New Roman"/>
          <w:sz w:val="24"/>
          <w:szCs w:val="24"/>
        </w:rPr>
      </w:pPr>
      <w:r w:rsidRPr="000C1678">
        <w:rPr>
          <w:rStyle w:val="FontStyle101"/>
          <w:rFonts w:ascii="Montserrat" w:hAnsi="Montserrat" w:cs="Times New Roman"/>
          <w:sz w:val="24"/>
          <w:szCs w:val="24"/>
        </w:rPr>
        <w:t xml:space="preserve">8. </w:t>
      </w:r>
      <w:r w:rsidR="00120E8D" w:rsidRPr="000C1678">
        <w:rPr>
          <w:rStyle w:val="FontStyle101"/>
          <w:rFonts w:ascii="Montserrat" w:hAnsi="Montserrat" w:cs="Times New Roman"/>
          <w:sz w:val="24"/>
          <w:szCs w:val="24"/>
        </w:rPr>
        <w:t xml:space="preserve">Распределение обязанностей между Заказчиком и Подрядчиком при выполнении работ по </w:t>
      </w:r>
      <w:r w:rsidR="00AF7C16" w:rsidRPr="000C1678">
        <w:rPr>
          <w:rStyle w:val="FontStyle101"/>
          <w:rFonts w:ascii="Montserrat" w:hAnsi="Montserrat" w:cs="Times New Roman"/>
          <w:sz w:val="24"/>
          <w:szCs w:val="24"/>
        </w:rPr>
        <w:t>бурению</w:t>
      </w:r>
      <w:r w:rsidR="00120E8D" w:rsidRPr="000C1678">
        <w:rPr>
          <w:rStyle w:val="FontStyle101"/>
          <w:rFonts w:ascii="Montserrat" w:hAnsi="Montserrat" w:cs="Times New Roman"/>
          <w:sz w:val="24"/>
          <w:szCs w:val="24"/>
        </w:rPr>
        <w:t xml:space="preserve"> скважин</w:t>
      </w:r>
    </w:p>
    <w:p w14:paraId="42B46395" w14:textId="1D5D1696" w:rsidR="000C1678" w:rsidRDefault="000C1678" w:rsidP="00AB556B">
      <w:pPr>
        <w:pStyle w:val="Style15"/>
        <w:widowControl/>
        <w:spacing w:before="43"/>
        <w:ind w:firstLine="0"/>
        <w:rPr>
          <w:rStyle w:val="FontStyle101"/>
          <w:rFonts w:ascii="Montserrat" w:hAnsi="Montserrat" w:cs="Times New Roman"/>
          <w:sz w:val="24"/>
          <w:szCs w:val="24"/>
        </w:rPr>
      </w:pPr>
    </w:p>
    <w:p w14:paraId="17382899" w14:textId="344179B6" w:rsidR="000C1678" w:rsidRPr="00A03825" w:rsidRDefault="000C1678" w:rsidP="00AB556B">
      <w:pPr>
        <w:pStyle w:val="Style15"/>
        <w:widowControl/>
        <w:spacing w:before="43"/>
        <w:ind w:firstLine="0"/>
        <w:rPr>
          <w:rStyle w:val="FontStyle101"/>
          <w:rFonts w:ascii="Montserrat" w:hAnsi="Montserrat" w:cs="Times New Roman"/>
          <w:b w:val="0"/>
          <w:bCs w:val="0"/>
          <w:sz w:val="24"/>
          <w:szCs w:val="24"/>
        </w:rPr>
      </w:pPr>
      <w:r w:rsidRPr="000C1678">
        <w:rPr>
          <w:rStyle w:val="FontStyle101"/>
          <w:rFonts w:ascii="Montserrat" w:hAnsi="Montserrat" w:cs="Times New Roman"/>
          <w:b w:val="0"/>
          <w:bCs w:val="0"/>
          <w:sz w:val="24"/>
          <w:szCs w:val="24"/>
        </w:rPr>
        <w:t xml:space="preserve">Перечень распределение обязанностей при выполнении работ на условиях раздельного сервиса представлены в </w:t>
      </w:r>
      <w:r w:rsidRPr="00A03825">
        <w:rPr>
          <w:rStyle w:val="FontStyle101"/>
          <w:rFonts w:ascii="Montserrat" w:hAnsi="Montserrat" w:cs="Times New Roman"/>
          <w:sz w:val="24"/>
          <w:szCs w:val="24"/>
        </w:rPr>
        <w:t>приложении</w:t>
      </w:r>
      <w:r w:rsidR="00A03825" w:rsidRPr="00A03825">
        <w:rPr>
          <w:rStyle w:val="FontStyle101"/>
          <w:rFonts w:ascii="Montserrat" w:hAnsi="Montserrat" w:cs="Times New Roman"/>
          <w:sz w:val="24"/>
          <w:szCs w:val="24"/>
        </w:rPr>
        <w:t xml:space="preserve"> 4</w:t>
      </w:r>
      <w:r w:rsidR="00A03825" w:rsidRPr="00A03825">
        <w:rPr>
          <w:rStyle w:val="FontStyle101"/>
          <w:rFonts w:ascii="Montserrat" w:hAnsi="Montserrat" w:cs="Times New Roman"/>
          <w:b w:val="0"/>
          <w:bCs w:val="0"/>
          <w:sz w:val="24"/>
          <w:szCs w:val="24"/>
        </w:rPr>
        <w:t>.</w:t>
      </w:r>
    </w:p>
    <w:p w14:paraId="70E71810" w14:textId="6C93135F" w:rsidR="000C1678" w:rsidRPr="000C1678" w:rsidRDefault="000C1678" w:rsidP="00AB556B">
      <w:pPr>
        <w:pStyle w:val="Style15"/>
        <w:widowControl/>
        <w:spacing w:before="43"/>
        <w:ind w:firstLine="0"/>
        <w:rPr>
          <w:rStyle w:val="FontStyle101"/>
          <w:rFonts w:ascii="Montserrat" w:hAnsi="Montserrat" w:cs="Times New Roman"/>
          <w:b w:val="0"/>
          <w:bCs w:val="0"/>
          <w:sz w:val="24"/>
          <w:szCs w:val="24"/>
        </w:rPr>
      </w:pPr>
    </w:p>
    <w:p w14:paraId="2233CE2D" w14:textId="5EC752B5" w:rsidR="009D4277" w:rsidRDefault="009D4277" w:rsidP="00BD728C">
      <w:pPr>
        <w:pStyle w:val="Style19"/>
        <w:widowControl/>
        <w:spacing w:line="240" w:lineRule="exact"/>
        <w:ind w:right="394"/>
        <w:jc w:val="left"/>
        <w:rPr>
          <w:rFonts w:ascii="Montserrat" w:hAnsi="Montserrat"/>
          <w:sz w:val="28"/>
          <w:szCs w:val="28"/>
        </w:rPr>
      </w:pPr>
    </w:p>
    <w:p w14:paraId="1FBCCA7D" w14:textId="28B0E3FF" w:rsidR="000C1678" w:rsidRDefault="000C1678" w:rsidP="00BD728C">
      <w:pPr>
        <w:pStyle w:val="Style19"/>
        <w:widowControl/>
        <w:spacing w:line="240" w:lineRule="exact"/>
        <w:ind w:right="394"/>
        <w:jc w:val="left"/>
        <w:rPr>
          <w:rFonts w:ascii="Montserrat" w:hAnsi="Montserrat"/>
          <w:sz w:val="28"/>
          <w:szCs w:val="28"/>
        </w:rPr>
      </w:pPr>
    </w:p>
    <w:p w14:paraId="25276529" w14:textId="7360A038" w:rsidR="000C1678" w:rsidRDefault="000C1678" w:rsidP="00BD728C">
      <w:pPr>
        <w:pStyle w:val="Style19"/>
        <w:widowControl/>
        <w:spacing w:line="240" w:lineRule="exact"/>
        <w:ind w:right="394"/>
        <w:jc w:val="left"/>
        <w:rPr>
          <w:rFonts w:ascii="Montserrat" w:hAnsi="Montserrat"/>
          <w:sz w:val="28"/>
          <w:szCs w:val="28"/>
        </w:rPr>
      </w:pPr>
    </w:p>
    <w:p w14:paraId="5CEF8BBD" w14:textId="6CD0B430" w:rsidR="000C1678" w:rsidRDefault="000C1678" w:rsidP="00BD728C">
      <w:pPr>
        <w:pStyle w:val="Style19"/>
        <w:widowControl/>
        <w:spacing w:line="240" w:lineRule="exact"/>
        <w:ind w:right="394"/>
        <w:jc w:val="left"/>
        <w:rPr>
          <w:rFonts w:ascii="Montserrat" w:hAnsi="Montserrat"/>
          <w:sz w:val="28"/>
          <w:szCs w:val="28"/>
        </w:rPr>
      </w:pPr>
    </w:p>
    <w:p w14:paraId="1D9D902C" w14:textId="18C1F025" w:rsidR="000C1678" w:rsidRDefault="000C1678" w:rsidP="00BD728C">
      <w:pPr>
        <w:pStyle w:val="Style19"/>
        <w:widowControl/>
        <w:spacing w:line="240" w:lineRule="exact"/>
        <w:ind w:right="394"/>
        <w:jc w:val="left"/>
        <w:rPr>
          <w:rFonts w:ascii="Montserrat" w:hAnsi="Montserrat"/>
          <w:sz w:val="28"/>
          <w:szCs w:val="28"/>
        </w:rPr>
      </w:pPr>
    </w:p>
    <w:p w14:paraId="63268A30" w14:textId="58904FF8" w:rsidR="00A03825" w:rsidRDefault="00A03825" w:rsidP="00BD728C">
      <w:pPr>
        <w:pStyle w:val="Style19"/>
        <w:widowControl/>
        <w:spacing w:line="240" w:lineRule="exact"/>
        <w:ind w:right="394"/>
        <w:jc w:val="left"/>
        <w:rPr>
          <w:rFonts w:ascii="Montserrat" w:hAnsi="Montserrat"/>
          <w:sz w:val="28"/>
          <w:szCs w:val="28"/>
        </w:rPr>
      </w:pPr>
    </w:p>
    <w:p w14:paraId="3358B297" w14:textId="77777777" w:rsidR="00A03825" w:rsidRDefault="00A03825" w:rsidP="00BD728C">
      <w:pPr>
        <w:pStyle w:val="Style19"/>
        <w:widowControl/>
        <w:spacing w:line="240" w:lineRule="exact"/>
        <w:ind w:right="394"/>
        <w:jc w:val="left"/>
        <w:rPr>
          <w:rFonts w:ascii="Montserrat" w:hAnsi="Montserrat"/>
          <w:sz w:val="28"/>
          <w:szCs w:val="28"/>
        </w:rPr>
      </w:pPr>
    </w:p>
    <w:p w14:paraId="5556AC5D" w14:textId="791F3CC8" w:rsidR="000C1678" w:rsidRDefault="000C1678" w:rsidP="00BD728C">
      <w:pPr>
        <w:pStyle w:val="Style19"/>
        <w:widowControl/>
        <w:spacing w:line="240" w:lineRule="exact"/>
        <w:ind w:right="394"/>
        <w:jc w:val="left"/>
        <w:rPr>
          <w:rFonts w:ascii="Montserrat" w:hAnsi="Montserrat"/>
          <w:sz w:val="28"/>
          <w:szCs w:val="28"/>
        </w:rPr>
      </w:pPr>
    </w:p>
    <w:p w14:paraId="3E6BAC0F" w14:textId="43B48867" w:rsidR="000C1678" w:rsidRDefault="000C1678" w:rsidP="00BD728C">
      <w:pPr>
        <w:pStyle w:val="Style19"/>
        <w:widowControl/>
        <w:spacing w:line="240" w:lineRule="exact"/>
        <w:ind w:right="394"/>
        <w:jc w:val="left"/>
        <w:rPr>
          <w:rFonts w:ascii="Montserrat" w:hAnsi="Montserrat"/>
          <w:sz w:val="28"/>
          <w:szCs w:val="28"/>
        </w:rPr>
      </w:pPr>
    </w:p>
    <w:p w14:paraId="7FE19FCC" w14:textId="342DCD06" w:rsidR="000C1678" w:rsidRDefault="000C1678" w:rsidP="00BD728C">
      <w:pPr>
        <w:pStyle w:val="Style19"/>
        <w:widowControl/>
        <w:spacing w:line="240" w:lineRule="exact"/>
        <w:ind w:right="394"/>
        <w:jc w:val="left"/>
        <w:rPr>
          <w:rFonts w:ascii="Montserrat" w:hAnsi="Montserrat"/>
          <w:sz w:val="28"/>
          <w:szCs w:val="28"/>
          <w:lang w:val="en-US"/>
        </w:rPr>
      </w:pPr>
      <w:r>
        <w:rPr>
          <w:rFonts w:ascii="Montserrat" w:hAnsi="Montserrat"/>
          <w:sz w:val="28"/>
          <w:szCs w:val="28"/>
        </w:rPr>
        <w:lastRenderedPageBreak/>
        <w:t>Приложения к Техническому заданию</w:t>
      </w:r>
      <w:r>
        <w:rPr>
          <w:rFonts w:ascii="Montserrat" w:hAnsi="Montserrat"/>
          <w:sz w:val="28"/>
          <w:szCs w:val="28"/>
          <w:lang w:val="en-US"/>
        </w:rPr>
        <w:t>:</w:t>
      </w:r>
    </w:p>
    <w:p w14:paraId="5C1F1DE5" w14:textId="30CAB54E" w:rsidR="000C1678" w:rsidRDefault="000C1678" w:rsidP="00BD728C">
      <w:pPr>
        <w:pStyle w:val="Style19"/>
        <w:widowControl/>
        <w:spacing w:line="240" w:lineRule="exact"/>
        <w:ind w:right="394"/>
        <w:jc w:val="left"/>
        <w:rPr>
          <w:rFonts w:ascii="Montserrat" w:hAnsi="Montserrat"/>
          <w:sz w:val="28"/>
          <w:szCs w:val="28"/>
          <w:lang w:val="en-US"/>
        </w:rPr>
      </w:pPr>
    </w:p>
    <w:p w14:paraId="6B9A4661" w14:textId="3D6B947E" w:rsidR="000C1678" w:rsidRPr="000C1678" w:rsidRDefault="000C1678" w:rsidP="00BD728C">
      <w:pPr>
        <w:pStyle w:val="Style19"/>
        <w:widowControl/>
        <w:spacing w:line="240" w:lineRule="exact"/>
        <w:ind w:right="394"/>
        <w:jc w:val="left"/>
        <w:rPr>
          <w:rFonts w:ascii="Montserrat" w:hAnsi="Montserrat"/>
          <w:sz w:val="28"/>
          <w:szCs w:val="28"/>
        </w:rPr>
      </w:pPr>
    </w:p>
    <w:p w14:paraId="5FFA900D" w14:textId="77777777" w:rsidR="000C1678" w:rsidRPr="000C1678" w:rsidRDefault="000C1678" w:rsidP="00BD728C">
      <w:pPr>
        <w:pStyle w:val="Style19"/>
        <w:widowControl/>
        <w:spacing w:line="240" w:lineRule="exact"/>
        <w:ind w:right="394"/>
        <w:jc w:val="left"/>
        <w:rPr>
          <w:rFonts w:ascii="Montserrat" w:hAnsi="Montserrat"/>
          <w:sz w:val="28"/>
          <w:szCs w:val="28"/>
          <w:lang w:val="en-US"/>
        </w:rPr>
      </w:pPr>
    </w:p>
    <w:p w14:paraId="3E1710F9" w14:textId="28622609" w:rsidR="000C1678" w:rsidRDefault="000C1678" w:rsidP="000C1678">
      <w:pPr>
        <w:pStyle w:val="Style19"/>
        <w:widowControl/>
        <w:numPr>
          <w:ilvl w:val="0"/>
          <w:numId w:val="16"/>
        </w:numPr>
        <w:spacing w:line="240" w:lineRule="exact"/>
        <w:ind w:right="394"/>
        <w:jc w:val="left"/>
        <w:rPr>
          <w:rStyle w:val="FontStyle101"/>
          <w:rFonts w:ascii="Montserrat" w:hAnsi="Montserrat" w:cs="Times New Roman"/>
          <w:sz w:val="24"/>
          <w:szCs w:val="24"/>
        </w:rPr>
      </w:pPr>
      <w:r>
        <w:rPr>
          <w:rStyle w:val="FontStyle101"/>
          <w:rFonts w:ascii="Montserrat" w:hAnsi="Montserrat" w:cs="Times New Roman"/>
          <w:b w:val="0"/>
          <w:bCs w:val="0"/>
          <w:sz w:val="24"/>
          <w:szCs w:val="24"/>
        </w:rPr>
        <w:t xml:space="preserve">Геологические условия при бурении скважин – </w:t>
      </w:r>
      <w:r w:rsidRPr="000C1678">
        <w:rPr>
          <w:rStyle w:val="FontStyle101"/>
          <w:rFonts w:ascii="Montserrat" w:hAnsi="Montserrat" w:cs="Times New Roman"/>
          <w:sz w:val="24"/>
          <w:szCs w:val="24"/>
        </w:rPr>
        <w:t>Приложение 1.</w:t>
      </w:r>
    </w:p>
    <w:p w14:paraId="5859FD49" w14:textId="77777777" w:rsidR="000C1678" w:rsidRPr="000C1678" w:rsidRDefault="000C1678" w:rsidP="000C1678">
      <w:pPr>
        <w:pStyle w:val="Style19"/>
        <w:widowControl/>
        <w:spacing w:line="240" w:lineRule="exact"/>
        <w:ind w:left="360" w:right="394"/>
        <w:jc w:val="left"/>
        <w:rPr>
          <w:rStyle w:val="FontStyle101"/>
          <w:rFonts w:ascii="Montserrat" w:hAnsi="Montserrat" w:cs="Times New Roman"/>
          <w:sz w:val="24"/>
          <w:szCs w:val="24"/>
        </w:rPr>
      </w:pPr>
    </w:p>
    <w:p w14:paraId="525E7CDE" w14:textId="6CA44F3F" w:rsidR="00822116" w:rsidRPr="000C1678" w:rsidRDefault="00822116" w:rsidP="000C1678">
      <w:pPr>
        <w:pStyle w:val="Style19"/>
        <w:widowControl/>
        <w:numPr>
          <w:ilvl w:val="0"/>
          <w:numId w:val="16"/>
        </w:numPr>
        <w:spacing w:line="240" w:lineRule="exact"/>
        <w:ind w:right="394"/>
        <w:jc w:val="left"/>
        <w:rPr>
          <w:rStyle w:val="FontStyle101"/>
          <w:rFonts w:ascii="Montserrat" w:hAnsi="Montserrat" w:cs="Times New Roman"/>
          <w:b w:val="0"/>
          <w:bCs w:val="0"/>
          <w:sz w:val="24"/>
          <w:szCs w:val="24"/>
        </w:rPr>
      </w:pPr>
      <w:r w:rsidRPr="000C1678">
        <w:rPr>
          <w:rStyle w:val="FontStyle101"/>
          <w:rFonts w:ascii="Montserrat" w:hAnsi="Montserrat" w:cs="Times New Roman"/>
          <w:b w:val="0"/>
          <w:bCs w:val="0"/>
          <w:sz w:val="24"/>
          <w:szCs w:val="24"/>
        </w:rPr>
        <w:t>Расчет стоимости услу</w:t>
      </w:r>
      <w:r w:rsidR="000C1678">
        <w:rPr>
          <w:rStyle w:val="FontStyle101"/>
          <w:rFonts w:ascii="Montserrat" w:hAnsi="Montserrat" w:cs="Times New Roman"/>
          <w:b w:val="0"/>
          <w:bCs w:val="0"/>
          <w:sz w:val="24"/>
          <w:szCs w:val="24"/>
        </w:rPr>
        <w:t xml:space="preserve">г </w:t>
      </w:r>
      <w:r w:rsidR="000C1678">
        <w:rPr>
          <w:rStyle w:val="FontStyle101"/>
          <w:rFonts w:ascii="Montserrat" w:hAnsi="Montserrat" w:cs="Times New Roman"/>
          <w:b w:val="0"/>
          <w:bCs w:val="0"/>
          <w:sz w:val="24"/>
          <w:szCs w:val="24"/>
        </w:rPr>
        <w:t xml:space="preserve">– </w:t>
      </w:r>
      <w:r w:rsidR="000C1678" w:rsidRPr="000C1678">
        <w:rPr>
          <w:rStyle w:val="FontStyle101"/>
          <w:rFonts w:ascii="Montserrat" w:hAnsi="Montserrat" w:cs="Times New Roman"/>
          <w:sz w:val="24"/>
          <w:szCs w:val="24"/>
        </w:rPr>
        <w:t xml:space="preserve">Приложение </w:t>
      </w:r>
      <w:r w:rsidR="000C1678">
        <w:rPr>
          <w:rStyle w:val="FontStyle101"/>
          <w:rFonts w:ascii="Montserrat" w:hAnsi="Montserrat" w:cs="Times New Roman"/>
          <w:sz w:val="24"/>
          <w:szCs w:val="24"/>
        </w:rPr>
        <w:t>2</w:t>
      </w:r>
      <w:r w:rsidR="000C1678" w:rsidRPr="000C1678">
        <w:rPr>
          <w:rStyle w:val="FontStyle101"/>
          <w:rFonts w:ascii="Montserrat" w:hAnsi="Montserrat" w:cs="Times New Roman"/>
          <w:sz w:val="24"/>
          <w:szCs w:val="24"/>
        </w:rPr>
        <w:t>.</w:t>
      </w:r>
    </w:p>
    <w:p w14:paraId="0DE93E32" w14:textId="77777777" w:rsidR="00822116" w:rsidRPr="000C1678" w:rsidRDefault="00822116" w:rsidP="00822116">
      <w:pPr>
        <w:pStyle w:val="Style19"/>
        <w:widowControl/>
        <w:spacing w:line="240" w:lineRule="exact"/>
        <w:ind w:left="720" w:right="394"/>
        <w:jc w:val="left"/>
        <w:rPr>
          <w:rStyle w:val="FontStyle101"/>
          <w:rFonts w:ascii="Montserrat" w:hAnsi="Montserrat" w:cs="Times New Roman"/>
          <w:sz w:val="28"/>
          <w:szCs w:val="28"/>
        </w:rPr>
      </w:pPr>
    </w:p>
    <w:p w14:paraId="1EF49993" w14:textId="1A7A3930" w:rsidR="000B3210" w:rsidRPr="000C1678" w:rsidRDefault="000B3210" w:rsidP="000B3210">
      <w:pPr>
        <w:pStyle w:val="Style19"/>
        <w:widowControl/>
        <w:numPr>
          <w:ilvl w:val="0"/>
          <w:numId w:val="16"/>
        </w:numPr>
        <w:spacing w:line="240" w:lineRule="exact"/>
        <w:ind w:right="394"/>
        <w:jc w:val="left"/>
        <w:rPr>
          <w:rStyle w:val="FontStyle101"/>
          <w:rFonts w:ascii="Montserrat" w:hAnsi="Montserrat" w:cs="Times New Roman"/>
          <w:b w:val="0"/>
          <w:bCs w:val="0"/>
          <w:sz w:val="24"/>
          <w:szCs w:val="24"/>
        </w:rPr>
      </w:pPr>
      <w:r w:rsidRPr="000C1678">
        <w:rPr>
          <w:rStyle w:val="FontStyle101"/>
          <w:rFonts w:ascii="Montserrat" w:hAnsi="Montserrat" w:cs="Times New Roman"/>
          <w:b w:val="0"/>
          <w:sz w:val="24"/>
          <w:szCs w:val="28"/>
        </w:rPr>
        <w:t xml:space="preserve">Требования к буровым станкам (ПА) и оборудованию </w:t>
      </w:r>
      <w:r w:rsidR="000C1678">
        <w:rPr>
          <w:rStyle w:val="FontStyle101"/>
          <w:rFonts w:ascii="Montserrat" w:hAnsi="Montserrat" w:cs="Times New Roman"/>
          <w:b w:val="0"/>
          <w:bCs w:val="0"/>
          <w:sz w:val="24"/>
          <w:szCs w:val="24"/>
        </w:rPr>
        <w:t xml:space="preserve">– </w:t>
      </w:r>
      <w:r w:rsidR="000C1678" w:rsidRPr="000C1678">
        <w:rPr>
          <w:rStyle w:val="FontStyle101"/>
          <w:rFonts w:ascii="Montserrat" w:hAnsi="Montserrat" w:cs="Times New Roman"/>
          <w:sz w:val="24"/>
          <w:szCs w:val="24"/>
        </w:rPr>
        <w:t xml:space="preserve">Приложение </w:t>
      </w:r>
      <w:r w:rsidR="000C1678">
        <w:rPr>
          <w:rStyle w:val="FontStyle101"/>
          <w:rFonts w:ascii="Montserrat" w:hAnsi="Montserrat" w:cs="Times New Roman"/>
          <w:sz w:val="24"/>
          <w:szCs w:val="24"/>
        </w:rPr>
        <w:t>3</w:t>
      </w:r>
      <w:r w:rsidR="000C1678" w:rsidRPr="000C1678">
        <w:rPr>
          <w:rStyle w:val="FontStyle101"/>
          <w:rFonts w:ascii="Montserrat" w:hAnsi="Montserrat" w:cs="Times New Roman"/>
          <w:sz w:val="24"/>
          <w:szCs w:val="24"/>
        </w:rPr>
        <w:t>.</w:t>
      </w:r>
    </w:p>
    <w:p w14:paraId="095A1D5F" w14:textId="77777777" w:rsidR="00822116" w:rsidRPr="000C1678" w:rsidRDefault="00822116" w:rsidP="00822116">
      <w:pPr>
        <w:pStyle w:val="Style19"/>
        <w:widowControl/>
        <w:spacing w:line="240" w:lineRule="exact"/>
        <w:ind w:left="720" w:right="394"/>
        <w:jc w:val="left"/>
        <w:rPr>
          <w:rStyle w:val="FontStyle101"/>
          <w:rFonts w:ascii="Montserrat" w:hAnsi="Montserrat" w:cs="Times New Roman"/>
          <w:b w:val="0"/>
          <w:sz w:val="24"/>
          <w:szCs w:val="28"/>
        </w:rPr>
      </w:pPr>
    </w:p>
    <w:p w14:paraId="300E5B32" w14:textId="7517A28E" w:rsidR="00A03825" w:rsidRPr="000C1678" w:rsidRDefault="000C1678" w:rsidP="00A03825">
      <w:pPr>
        <w:pStyle w:val="Style19"/>
        <w:widowControl/>
        <w:numPr>
          <w:ilvl w:val="0"/>
          <w:numId w:val="16"/>
        </w:numPr>
        <w:spacing w:line="240" w:lineRule="exact"/>
        <w:ind w:right="394"/>
        <w:jc w:val="left"/>
        <w:rPr>
          <w:rStyle w:val="FontStyle101"/>
          <w:rFonts w:ascii="Montserrat" w:hAnsi="Montserrat" w:cs="Times New Roman"/>
          <w:b w:val="0"/>
          <w:bCs w:val="0"/>
          <w:sz w:val="24"/>
          <w:szCs w:val="24"/>
        </w:rPr>
      </w:pPr>
      <w:bookmarkStart w:id="1" w:name="_Hlk154072782"/>
      <w:r w:rsidRPr="000C1678">
        <w:rPr>
          <w:rStyle w:val="FontStyle101"/>
          <w:rFonts w:ascii="Montserrat" w:hAnsi="Montserrat" w:cs="Times New Roman"/>
          <w:b w:val="0"/>
          <w:sz w:val="24"/>
          <w:szCs w:val="28"/>
        </w:rPr>
        <w:t>П</w:t>
      </w:r>
      <w:r>
        <w:rPr>
          <w:rStyle w:val="FontStyle101"/>
          <w:rFonts w:ascii="Montserrat" w:hAnsi="Montserrat" w:cs="Times New Roman"/>
          <w:b w:val="0"/>
          <w:sz w:val="24"/>
          <w:szCs w:val="28"/>
        </w:rPr>
        <w:t xml:space="preserve">еречень позиций, обеспечиваемых </w:t>
      </w:r>
      <w:r w:rsidR="00977F36">
        <w:rPr>
          <w:rStyle w:val="FontStyle101"/>
          <w:rFonts w:ascii="Montserrat" w:hAnsi="Montserrat" w:cs="Times New Roman"/>
          <w:b w:val="0"/>
          <w:sz w:val="24"/>
          <w:szCs w:val="28"/>
        </w:rPr>
        <w:t xml:space="preserve">Подрядчиком и Заказчиком </w:t>
      </w:r>
      <w:bookmarkEnd w:id="1"/>
      <w:r w:rsidR="00A03825">
        <w:rPr>
          <w:rStyle w:val="FontStyle101"/>
          <w:rFonts w:ascii="Montserrat" w:hAnsi="Montserrat" w:cs="Times New Roman"/>
          <w:b w:val="0"/>
          <w:bCs w:val="0"/>
          <w:sz w:val="24"/>
          <w:szCs w:val="24"/>
        </w:rPr>
        <w:t xml:space="preserve">– </w:t>
      </w:r>
      <w:r w:rsidR="00A03825" w:rsidRPr="000C1678">
        <w:rPr>
          <w:rStyle w:val="FontStyle101"/>
          <w:rFonts w:ascii="Montserrat" w:hAnsi="Montserrat" w:cs="Times New Roman"/>
          <w:sz w:val="24"/>
          <w:szCs w:val="24"/>
        </w:rPr>
        <w:t xml:space="preserve">Приложение </w:t>
      </w:r>
      <w:r w:rsidR="00A03825" w:rsidRPr="00A03825">
        <w:rPr>
          <w:rStyle w:val="FontStyle101"/>
          <w:rFonts w:ascii="Montserrat" w:hAnsi="Montserrat" w:cs="Times New Roman"/>
          <w:sz w:val="24"/>
          <w:szCs w:val="24"/>
        </w:rPr>
        <w:t>4.</w:t>
      </w:r>
    </w:p>
    <w:p w14:paraId="31CD5373" w14:textId="77777777" w:rsidR="00A03825" w:rsidRPr="000C1678" w:rsidRDefault="00A03825" w:rsidP="00A03825">
      <w:pPr>
        <w:pStyle w:val="Style19"/>
        <w:widowControl/>
        <w:spacing w:line="240" w:lineRule="exact"/>
        <w:ind w:left="720" w:right="394"/>
        <w:jc w:val="left"/>
        <w:rPr>
          <w:rStyle w:val="FontStyle101"/>
          <w:rFonts w:ascii="Montserrat" w:hAnsi="Montserrat" w:cs="Times New Roman"/>
          <w:b w:val="0"/>
          <w:sz w:val="24"/>
          <w:szCs w:val="28"/>
        </w:rPr>
      </w:pPr>
    </w:p>
    <w:p w14:paraId="7870D31E" w14:textId="2D0724CA" w:rsidR="00822116" w:rsidRPr="000C1678" w:rsidRDefault="00822116" w:rsidP="00A03825">
      <w:pPr>
        <w:pStyle w:val="Style19"/>
        <w:widowControl/>
        <w:spacing w:line="240" w:lineRule="exact"/>
        <w:ind w:left="360" w:right="394"/>
        <w:jc w:val="left"/>
        <w:rPr>
          <w:rStyle w:val="FontStyle101"/>
          <w:rFonts w:ascii="Montserrat" w:hAnsi="Montserrat" w:cs="Times New Roman"/>
          <w:b w:val="0"/>
          <w:bCs w:val="0"/>
          <w:sz w:val="24"/>
          <w:szCs w:val="24"/>
        </w:rPr>
      </w:pPr>
    </w:p>
    <w:p w14:paraId="5E5DB04A" w14:textId="521DB7A9" w:rsidR="002374D0" w:rsidRPr="000C1678" w:rsidRDefault="002374D0" w:rsidP="00A05A8B">
      <w:pPr>
        <w:pStyle w:val="Style19"/>
        <w:widowControl/>
        <w:spacing w:line="240" w:lineRule="exact"/>
        <w:ind w:left="720" w:right="394"/>
        <w:jc w:val="left"/>
        <w:rPr>
          <w:rStyle w:val="FontStyle101"/>
          <w:rFonts w:ascii="Montserrat" w:hAnsi="Montserrat" w:cs="Times New Roman"/>
          <w:b w:val="0"/>
          <w:sz w:val="24"/>
          <w:szCs w:val="28"/>
        </w:rPr>
      </w:pPr>
    </w:p>
    <w:p w14:paraId="591BA576" w14:textId="14A77C42" w:rsidR="002374D0" w:rsidRPr="000C1678" w:rsidRDefault="002374D0" w:rsidP="00A05A8B">
      <w:pPr>
        <w:pStyle w:val="Style19"/>
        <w:widowControl/>
        <w:spacing w:line="240" w:lineRule="exact"/>
        <w:ind w:left="720" w:right="394"/>
        <w:jc w:val="left"/>
        <w:rPr>
          <w:rStyle w:val="FontStyle101"/>
          <w:rFonts w:ascii="Montserrat" w:hAnsi="Montserrat" w:cs="Times New Roman"/>
          <w:b w:val="0"/>
          <w:sz w:val="24"/>
          <w:szCs w:val="28"/>
        </w:rPr>
      </w:pPr>
    </w:p>
    <w:p w14:paraId="26BC2B9E" w14:textId="77777777" w:rsidR="0034629C" w:rsidRPr="000C1678" w:rsidRDefault="0034629C" w:rsidP="002374D0">
      <w:pPr>
        <w:pStyle w:val="Style19"/>
        <w:widowControl/>
        <w:spacing w:line="240" w:lineRule="exact"/>
        <w:ind w:right="394"/>
        <w:jc w:val="left"/>
        <w:rPr>
          <w:rStyle w:val="FontStyle101"/>
          <w:rFonts w:ascii="Montserrat" w:hAnsi="Montserrat" w:cs="Times New Roman"/>
          <w:b w:val="0"/>
          <w:sz w:val="24"/>
          <w:szCs w:val="28"/>
        </w:rPr>
      </w:pPr>
    </w:p>
    <w:p w14:paraId="5CF30298" w14:textId="77777777" w:rsidR="0034629C" w:rsidRPr="000C1678" w:rsidRDefault="0034629C" w:rsidP="002374D0">
      <w:pPr>
        <w:pStyle w:val="Style19"/>
        <w:widowControl/>
        <w:spacing w:line="240" w:lineRule="exact"/>
        <w:ind w:right="394"/>
        <w:jc w:val="left"/>
        <w:rPr>
          <w:rStyle w:val="FontStyle101"/>
          <w:rFonts w:ascii="Montserrat" w:hAnsi="Montserrat" w:cs="Times New Roman"/>
          <w:b w:val="0"/>
          <w:sz w:val="24"/>
          <w:szCs w:val="28"/>
        </w:rPr>
      </w:pPr>
      <w:bookmarkStart w:id="2" w:name="_Hlk146112747"/>
    </w:p>
    <w:p w14:paraId="2CEFE28E" w14:textId="77777777" w:rsidR="002374D0" w:rsidRPr="000C1678" w:rsidRDefault="002374D0" w:rsidP="002374D0">
      <w:pPr>
        <w:pStyle w:val="Style19"/>
        <w:widowControl/>
        <w:spacing w:line="240" w:lineRule="exact"/>
        <w:ind w:right="394"/>
        <w:jc w:val="left"/>
        <w:rPr>
          <w:rStyle w:val="FontStyle101"/>
          <w:rFonts w:ascii="Montserrat" w:hAnsi="Montserrat" w:cs="Times New Roman"/>
          <w:b w:val="0"/>
          <w:sz w:val="24"/>
          <w:szCs w:val="28"/>
        </w:rPr>
      </w:pPr>
    </w:p>
    <w:p w14:paraId="72B59E32" w14:textId="77777777" w:rsidR="00A03825" w:rsidRDefault="00A03825" w:rsidP="002374D0">
      <w:pPr>
        <w:pStyle w:val="Style19"/>
        <w:widowControl/>
        <w:spacing w:line="240" w:lineRule="exact"/>
        <w:ind w:right="394"/>
        <w:jc w:val="left"/>
        <w:rPr>
          <w:rStyle w:val="FontStyle101"/>
          <w:rFonts w:ascii="Montserrat" w:hAnsi="Montserrat" w:cs="Times New Roman"/>
          <w:b w:val="0"/>
          <w:sz w:val="24"/>
          <w:szCs w:val="28"/>
        </w:rPr>
      </w:pPr>
      <w:r>
        <w:rPr>
          <w:rStyle w:val="FontStyle101"/>
          <w:rFonts w:ascii="Montserrat" w:hAnsi="Montserrat" w:cs="Times New Roman"/>
          <w:b w:val="0"/>
          <w:sz w:val="24"/>
          <w:szCs w:val="28"/>
        </w:rPr>
        <w:t xml:space="preserve">Руководитель направления </w:t>
      </w:r>
    </w:p>
    <w:p w14:paraId="0B20E9E3" w14:textId="4804942F" w:rsidR="00A03825" w:rsidRDefault="00A03825" w:rsidP="002374D0">
      <w:pPr>
        <w:pStyle w:val="Style19"/>
        <w:widowControl/>
        <w:spacing w:line="240" w:lineRule="exact"/>
        <w:ind w:right="394"/>
        <w:jc w:val="left"/>
        <w:rPr>
          <w:rStyle w:val="FontStyle101"/>
          <w:rFonts w:ascii="Montserrat" w:hAnsi="Montserrat" w:cs="Times New Roman"/>
          <w:b w:val="0"/>
          <w:sz w:val="24"/>
          <w:szCs w:val="28"/>
        </w:rPr>
      </w:pPr>
      <w:r>
        <w:rPr>
          <w:rStyle w:val="FontStyle101"/>
          <w:rFonts w:ascii="Montserrat" w:hAnsi="Montserrat" w:cs="Times New Roman"/>
          <w:b w:val="0"/>
          <w:sz w:val="24"/>
          <w:szCs w:val="28"/>
        </w:rPr>
        <w:t>по скважинным операциям</w:t>
      </w:r>
    </w:p>
    <w:p w14:paraId="09D3398E" w14:textId="3BB38390" w:rsidR="002374D0" w:rsidRPr="000C1678" w:rsidRDefault="002374D0" w:rsidP="002374D0">
      <w:pPr>
        <w:pStyle w:val="Style19"/>
        <w:widowControl/>
        <w:spacing w:line="240" w:lineRule="exact"/>
        <w:ind w:right="394"/>
        <w:jc w:val="left"/>
        <w:rPr>
          <w:rFonts w:ascii="Montserrat" w:hAnsi="Montserrat"/>
          <w:b/>
          <w:szCs w:val="28"/>
        </w:rPr>
      </w:pPr>
      <w:r w:rsidRPr="000C1678">
        <w:rPr>
          <w:rStyle w:val="FontStyle101"/>
          <w:rFonts w:ascii="Montserrat" w:hAnsi="Montserrat" w:cs="Times New Roman"/>
          <w:b w:val="0"/>
          <w:sz w:val="24"/>
          <w:szCs w:val="28"/>
        </w:rPr>
        <w:t>СП ООО «</w:t>
      </w:r>
      <w:proofErr w:type="gramStart"/>
      <w:r w:rsidRPr="000C1678">
        <w:rPr>
          <w:rStyle w:val="FontStyle101"/>
          <w:rFonts w:ascii="Montserrat" w:hAnsi="Montserrat" w:cs="Times New Roman"/>
          <w:b w:val="0"/>
          <w:sz w:val="24"/>
          <w:szCs w:val="28"/>
          <w:lang w:val="en-US"/>
        </w:rPr>
        <w:t>ANDIJANPETRO</w:t>
      </w:r>
      <w:r w:rsidRPr="000C1678">
        <w:rPr>
          <w:rStyle w:val="FontStyle101"/>
          <w:rFonts w:ascii="Montserrat" w:hAnsi="Montserrat" w:cs="Times New Roman"/>
          <w:b w:val="0"/>
          <w:sz w:val="24"/>
          <w:szCs w:val="28"/>
        </w:rPr>
        <w:t xml:space="preserve">»   </w:t>
      </w:r>
      <w:proofErr w:type="gramEnd"/>
      <w:r w:rsidRPr="000C1678">
        <w:rPr>
          <w:rStyle w:val="FontStyle101"/>
          <w:rFonts w:ascii="Montserrat" w:hAnsi="Montserrat" w:cs="Times New Roman"/>
          <w:b w:val="0"/>
          <w:sz w:val="24"/>
          <w:szCs w:val="28"/>
        </w:rPr>
        <w:t xml:space="preserve">                                   </w:t>
      </w:r>
      <w:r w:rsidR="00A03825">
        <w:rPr>
          <w:rStyle w:val="FontStyle101"/>
          <w:rFonts w:ascii="Montserrat" w:hAnsi="Montserrat" w:cs="Times New Roman"/>
          <w:b w:val="0"/>
          <w:sz w:val="24"/>
          <w:szCs w:val="28"/>
        </w:rPr>
        <w:t xml:space="preserve">                       В</w:t>
      </w:r>
      <w:r w:rsidRPr="000C1678">
        <w:rPr>
          <w:rStyle w:val="FontStyle101"/>
          <w:rFonts w:ascii="Montserrat" w:hAnsi="Montserrat" w:cs="Times New Roman"/>
          <w:b w:val="0"/>
          <w:sz w:val="24"/>
          <w:szCs w:val="28"/>
        </w:rPr>
        <w:t xml:space="preserve">. </w:t>
      </w:r>
      <w:r w:rsidR="00A03825">
        <w:rPr>
          <w:rStyle w:val="FontStyle101"/>
          <w:rFonts w:ascii="Montserrat" w:hAnsi="Montserrat" w:cs="Times New Roman"/>
          <w:b w:val="0"/>
          <w:sz w:val="24"/>
          <w:szCs w:val="28"/>
        </w:rPr>
        <w:t>П</w:t>
      </w:r>
      <w:r w:rsidRPr="000C1678">
        <w:rPr>
          <w:rStyle w:val="FontStyle101"/>
          <w:rFonts w:ascii="Montserrat" w:hAnsi="Montserrat" w:cs="Times New Roman"/>
          <w:b w:val="0"/>
          <w:sz w:val="24"/>
          <w:szCs w:val="28"/>
        </w:rPr>
        <w:t xml:space="preserve">. </w:t>
      </w:r>
      <w:r w:rsidR="00A03825">
        <w:rPr>
          <w:rStyle w:val="FontStyle101"/>
          <w:rFonts w:ascii="Montserrat" w:hAnsi="Montserrat" w:cs="Times New Roman"/>
          <w:b w:val="0"/>
          <w:sz w:val="24"/>
          <w:szCs w:val="28"/>
        </w:rPr>
        <w:t>Копылов</w:t>
      </w:r>
    </w:p>
    <w:bookmarkEnd w:id="2"/>
    <w:p w14:paraId="70CDDB6A" w14:textId="77777777" w:rsidR="002374D0" w:rsidRPr="000C1678" w:rsidRDefault="002374D0" w:rsidP="00A05A8B">
      <w:pPr>
        <w:pStyle w:val="Style19"/>
        <w:widowControl/>
        <w:spacing w:line="240" w:lineRule="exact"/>
        <w:ind w:left="720" w:right="394"/>
        <w:jc w:val="left"/>
        <w:rPr>
          <w:rFonts w:ascii="Montserrat" w:hAnsi="Montserrat"/>
          <w:b/>
          <w:szCs w:val="28"/>
        </w:rPr>
      </w:pPr>
    </w:p>
    <w:sectPr w:rsidR="002374D0" w:rsidRPr="000C1678" w:rsidSect="00613BA7">
      <w:pgSz w:w="11907" w:h="16839" w:code="9"/>
      <w:pgMar w:top="1276" w:right="709" w:bottom="568" w:left="1276" w:header="720" w:footer="720"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65920" w14:textId="77777777" w:rsidR="00556F27" w:rsidRDefault="00556F27">
      <w:r>
        <w:separator/>
      </w:r>
    </w:p>
  </w:endnote>
  <w:endnote w:type="continuationSeparator" w:id="0">
    <w:p w14:paraId="30D9A564" w14:textId="77777777" w:rsidR="00556F27" w:rsidRDefault="00556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ontserrat">
    <w:panose1 w:val="00000000000000000000"/>
    <w:charset w:val="CC"/>
    <w:family w:val="auto"/>
    <w:pitch w:val="variable"/>
    <w:sig w:usb0="A00002FF" w:usb1="4000207B" w:usb2="00000000" w:usb3="00000000" w:csb0="00000197" w:csb1="00000000"/>
  </w:font>
  <w:font w:name="TimesNewRoman">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6F426" w14:textId="77777777" w:rsidR="00556F27" w:rsidRDefault="00556F27">
      <w:r>
        <w:separator/>
      </w:r>
    </w:p>
  </w:footnote>
  <w:footnote w:type="continuationSeparator" w:id="0">
    <w:p w14:paraId="40D519F5" w14:textId="77777777" w:rsidR="00556F27" w:rsidRDefault="00556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A47FA"/>
    <w:multiLevelType w:val="hybridMultilevel"/>
    <w:tmpl w:val="F5348C0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 w15:restartNumberingAfterBreak="0">
    <w:nsid w:val="0AFF0D97"/>
    <w:multiLevelType w:val="hybridMultilevel"/>
    <w:tmpl w:val="FAF40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A225059"/>
    <w:multiLevelType w:val="hybridMultilevel"/>
    <w:tmpl w:val="82185050"/>
    <w:lvl w:ilvl="0" w:tplc="76924C54">
      <w:start w:val="1"/>
      <w:numFmt w:val="decimal"/>
      <w:lvlText w:val="%1."/>
      <w:lvlJc w:val="left"/>
      <w:pPr>
        <w:ind w:left="835" w:hanging="360"/>
      </w:pPr>
      <w:rPr>
        <w:rFonts w:hint="default"/>
      </w:rPr>
    </w:lvl>
    <w:lvl w:ilvl="1" w:tplc="04190019" w:tentative="1">
      <w:start w:val="1"/>
      <w:numFmt w:val="lowerLetter"/>
      <w:lvlText w:val="%2."/>
      <w:lvlJc w:val="left"/>
      <w:pPr>
        <w:ind w:left="1555" w:hanging="360"/>
      </w:pPr>
    </w:lvl>
    <w:lvl w:ilvl="2" w:tplc="0419001B" w:tentative="1">
      <w:start w:val="1"/>
      <w:numFmt w:val="lowerRoman"/>
      <w:lvlText w:val="%3."/>
      <w:lvlJc w:val="right"/>
      <w:pPr>
        <w:ind w:left="2275" w:hanging="180"/>
      </w:pPr>
    </w:lvl>
    <w:lvl w:ilvl="3" w:tplc="0419000F" w:tentative="1">
      <w:start w:val="1"/>
      <w:numFmt w:val="decimal"/>
      <w:lvlText w:val="%4."/>
      <w:lvlJc w:val="left"/>
      <w:pPr>
        <w:ind w:left="2995" w:hanging="360"/>
      </w:pPr>
    </w:lvl>
    <w:lvl w:ilvl="4" w:tplc="04190019" w:tentative="1">
      <w:start w:val="1"/>
      <w:numFmt w:val="lowerLetter"/>
      <w:lvlText w:val="%5."/>
      <w:lvlJc w:val="left"/>
      <w:pPr>
        <w:ind w:left="3715" w:hanging="360"/>
      </w:pPr>
    </w:lvl>
    <w:lvl w:ilvl="5" w:tplc="0419001B" w:tentative="1">
      <w:start w:val="1"/>
      <w:numFmt w:val="lowerRoman"/>
      <w:lvlText w:val="%6."/>
      <w:lvlJc w:val="right"/>
      <w:pPr>
        <w:ind w:left="4435" w:hanging="180"/>
      </w:pPr>
    </w:lvl>
    <w:lvl w:ilvl="6" w:tplc="0419000F" w:tentative="1">
      <w:start w:val="1"/>
      <w:numFmt w:val="decimal"/>
      <w:lvlText w:val="%7."/>
      <w:lvlJc w:val="left"/>
      <w:pPr>
        <w:ind w:left="5155" w:hanging="360"/>
      </w:pPr>
    </w:lvl>
    <w:lvl w:ilvl="7" w:tplc="04190019" w:tentative="1">
      <w:start w:val="1"/>
      <w:numFmt w:val="lowerLetter"/>
      <w:lvlText w:val="%8."/>
      <w:lvlJc w:val="left"/>
      <w:pPr>
        <w:ind w:left="5875" w:hanging="360"/>
      </w:pPr>
    </w:lvl>
    <w:lvl w:ilvl="8" w:tplc="0419001B" w:tentative="1">
      <w:start w:val="1"/>
      <w:numFmt w:val="lowerRoman"/>
      <w:lvlText w:val="%9."/>
      <w:lvlJc w:val="right"/>
      <w:pPr>
        <w:ind w:left="6595" w:hanging="180"/>
      </w:pPr>
    </w:lvl>
  </w:abstractNum>
  <w:abstractNum w:abstractNumId="3" w15:restartNumberingAfterBreak="0">
    <w:nsid w:val="29607D4D"/>
    <w:multiLevelType w:val="multilevel"/>
    <w:tmpl w:val="87E62C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9FE268F"/>
    <w:multiLevelType w:val="multilevel"/>
    <w:tmpl w:val="45C2957A"/>
    <w:styleLink w:val="a"/>
    <w:lvl w:ilvl="0">
      <w:start w:val="2"/>
      <w:numFmt w:val="decimal"/>
      <w:pStyle w:val="1"/>
      <w:suff w:val="space"/>
      <w:lvlText w:val="%1"/>
      <w:lvlJc w:val="left"/>
      <w:pPr>
        <w:ind w:left="709" w:firstLine="0"/>
      </w:pPr>
      <w:rPr>
        <w:rFonts w:hint="default"/>
      </w:rPr>
    </w:lvl>
    <w:lvl w:ilvl="1">
      <w:start w:val="1"/>
      <w:numFmt w:val="decimal"/>
      <w:pStyle w:val="2"/>
      <w:suff w:val="space"/>
      <w:lvlText w:val="%1.%2"/>
      <w:lvlJc w:val="left"/>
      <w:pPr>
        <w:ind w:left="709" w:firstLine="0"/>
      </w:pPr>
      <w:rPr>
        <w:rFonts w:hint="default"/>
      </w:rPr>
    </w:lvl>
    <w:lvl w:ilvl="2">
      <w:start w:val="1"/>
      <w:numFmt w:val="decimal"/>
      <w:pStyle w:val="3"/>
      <w:suff w:val="space"/>
      <w:lvlText w:val="%1.%2.%3"/>
      <w:lvlJc w:val="left"/>
      <w:pPr>
        <w:ind w:left="709"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5" w15:restartNumberingAfterBreak="0">
    <w:nsid w:val="2ED73333"/>
    <w:multiLevelType w:val="hybridMultilevel"/>
    <w:tmpl w:val="EC866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FD352E9"/>
    <w:multiLevelType w:val="hybridMultilevel"/>
    <w:tmpl w:val="4B28A434"/>
    <w:lvl w:ilvl="0" w:tplc="E4948926">
      <w:start w:val="1"/>
      <w:numFmt w:val="decimal"/>
      <w:lvlText w:val="%1."/>
      <w:lvlJc w:val="left"/>
      <w:pPr>
        <w:ind w:left="360" w:hanging="360"/>
      </w:pPr>
      <w:rPr>
        <w:rFonts w:hint="default"/>
        <w:b/>
        <w:bCs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5AA4C6D"/>
    <w:multiLevelType w:val="multilevel"/>
    <w:tmpl w:val="CEDEA406"/>
    <w:lvl w:ilvl="0">
      <w:start w:val="1"/>
      <w:numFmt w:val="decimal"/>
      <w:lvlText w:val="%1."/>
      <w:legacy w:legacy="1" w:legacySpace="0" w:legacyIndent="350"/>
      <w:lvlJc w:val="left"/>
      <w:rPr>
        <w:rFonts w:ascii="Times New Roman" w:hAnsi="Times New Roman" w:cs="Times New Roman" w:hint="default"/>
      </w:rPr>
    </w:lvl>
    <w:lvl w:ilvl="1">
      <w:start w:val="1"/>
      <w:numFmt w:val="decimal"/>
      <w:isLgl/>
      <w:lvlText w:val="%1.%2."/>
      <w:lvlJc w:val="left"/>
      <w:pPr>
        <w:ind w:left="1222" w:hanging="36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582" w:hanging="720"/>
      </w:pPr>
      <w:rPr>
        <w:rFonts w:hint="default"/>
      </w:rPr>
    </w:lvl>
    <w:lvl w:ilvl="4">
      <w:start w:val="1"/>
      <w:numFmt w:val="decimal"/>
      <w:isLgl/>
      <w:lvlText w:val="%1.%2.%3.%4.%5."/>
      <w:lvlJc w:val="left"/>
      <w:pPr>
        <w:ind w:left="1942" w:hanging="1080"/>
      </w:pPr>
      <w:rPr>
        <w:rFonts w:hint="default"/>
      </w:rPr>
    </w:lvl>
    <w:lvl w:ilvl="5">
      <w:start w:val="1"/>
      <w:numFmt w:val="decimal"/>
      <w:isLgl/>
      <w:lvlText w:val="%1.%2.%3.%4.%5.%6."/>
      <w:lvlJc w:val="left"/>
      <w:pPr>
        <w:ind w:left="1942" w:hanging="1080"/>
      </w:pPr>
      <w:rPr>
        <w:rFonts w:hint="default"/>
      </w:rPr>
    </w:lvl>
    <w:lvl w:ilvl="6">
      <w:start w:val="1"/>
      <w:numFmt w:val="decimal"/>
      <w:isLgl/>
      <w:lvlText w:val="%1.%2.%3.%4.%5.%6.%7."/>
      <w:lvlJc w:val="left"/>
      <w:pPr>
        <w:ind w:left="2302" w:hanging="1440"/>
      </w:pPr>
      <w:rPr>
        <w:rFonts w:hint="default"/>
      </w:rPr>
    </w:lvl>
    <w:lvl w:ilvl="7">
      <w:start w:val="1"/>
      <w:numFmt w:val="decimal"/>
      <w:isLgl/>
      <w:lvlText w:val="%1.%2.%3.%4.%5.%6.%7.%8."/>
      <w:lvlJc w:val="left"/>
      <w:pPr>
        <w:ind w:left="2302" w:hanging="1440"/>
      </w:pPr>
      <w:rPr>
        <w:rFonts w:hint="default"/>
      </w:rPr>
    </w:lvl>
    <w:lvl w:ilvl="8">
      <w:start w:val="1"/>
      <w:numFmt w:val="decimal"/>
      <w:isLgl/>
      <w:lvlText w:val="%1.%2.%3.%4.%5.%6.%7.%8.%9."/>
      <w:lvlJc w:val="left"/>
      <w:pPr>
        <w:ind w:left="2662" w:hanging="1800"/>
      </w:pPr>
      <w:rPr>
        <w:rFonts w:hint="default"/>
      </w:rPr>
    </w:lvl>
  </w:abstractNum>
  <w:abstractNum w:abstractNumId="8" w15:restartNumberingAfterBreak="0">
    <w:nsid w:val="464B7DB6"/>
    <w:multiLevelType w:val="hybridMultilevel"/>
    <w:tmpl w:val="DF7066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1A24D8"/>
    <w:multiLevelType w:val="multilevel"/>
    <w:tmpl w:val="36EA311C"/>
    <w:lvl w:ilvl="0">
      <w:start w:val="5"/>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10" w15:restartNumberingAfterBreak="0">
    <w:nsid w:val="4F9010B3"/>
    <w:multiLevelType w:val="multilevel"/>
    <w:tmpl w:val="CDFA654E"/>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0093662"/>
    <w:multiLevelType w:val="hybridMultilevel"/>
    <w:tmpl w:val="31ECA0C4"/>
    <w:lvl w:ilvl="0" w:tplc="E806E1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D829AA"/>
    <w:multiLevelType w:val="hybridMultilevel"/>
    <w:tmpl w:val="0E08A9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555C7DC7"/>
    <w:multiLevelType w:val="hybridMultilevel"/>
    <w:tmpl w:val="F9606586"/>
    <w:lvl w:ilvl="0" w:tplc="2D86C96A">
      <w:start w:val="1"/>
      <w:numFmt w:val="bullet"/>
      <w:lvlText w:val="•"/>
      <w:lvlJc w:val="left"/>
      <w:pPr>
        <w:tabs>
          <w:tab w:val="num" w:pos="720"/>
        </w:tabs>
        <w:ind w:left="720" w:hanging="360"/>
      </w:pPr>
      <w:rPr>
        <w:rFonts w:ascii="Times New Roman" w:hAnsi="Times New Roman" w:hint="default"/>
      </w:rPr>
    </w:lvl>
    <w:lvl w:ilvl="1" w:tplc="857C581C" w:tentative="1">
      <w:start w:val="1"/>
      <w:numFmt w:val="bullet"/>
      <w:lvlText w:val="•"/>
      <w:lvlJc w:val="left"/>
      <w:pPr>
        <w:tabs>
          <w:tab w:val="num" w:pos="1440"/>
        </w:tabs>
        <w:ind w:left="1440" w:hanging="360"/>
      </w:pPr>
      <w:rPr>
        <w:rFonts w:ascii="Times New Roman" w:hAnsi="Times New Roman" w:hint="default"/>
      </w:rPr>
    </w:lvl>
    <w:lvl w:ilvl="2" w:tplc="BAD03B8C" w:tentative="1">
      <w:start w:val="1"/>
      <w:numFmt w:val="bullet"/>
      <w:lvlText w:val="•"/>
      <w:lvlJc w:val="left"/>
      <w:pPr>
        <w:tabs>
          <w:tab w:val="num" w:pos="2160"/>
        </w:tabs>
        <w:ind w:left="2160" w:hanging="360"/>
      </w:pPr>
      <w:rPr>
        <w:rFonts w:ascii="Times New Roman" w:hAnsi="Times New Roman" w:hint="default"/>
      </w:rPr>
    </w:lvl>
    <w:lvl w:ilvl="3" w:tplc="E7C4DF66" w:tentative="1">
      <w:start w:val="1"/>
      <w:numFmt w:val="bullet"/>
      <w:lvlText w:val="•"/>
      <w:lvlJc w:val="left"/>
      <w:pPr>
        <w:tabs>
          <w:tab w:val="num" w:pos="2880"/>
        </w:tabs>
        <w:ind w:left="2880" w:hanging="360"/>
      </w:pPr>
      <w:rPr>
        <w:rFonts w:ascii="Times New Roman" w:hAnsi="Times New Roman" w:hint="default"/>
      </w:rPr>
    </w:lvl>
    <w:lvl w:ilvl="4" w:tplc="D696F6A4" w:tentative="1">
      <w:start w:val="1"/>
      <w:numFmt w:val="bullet"/>
      <w:lvlText w:val="•"/>
      <w:lvlJc w:val="left"/>
      <w:pPr>
        <w:tabs>
          <w:tab w:val="num" w:pos="3600"/>
        </w:tabs>
        <w:ind w:left="3600" w:hanging="360"/>
      </w:pPr>
      <w:rPr>
        <w:rFonts w:ascii="Times New Roman" w:hAnsi="Times New Roman" w:hint="default"/>
      </w:rPr>
    </w:lvl>
    <w:lvl w:ilvl="5" w:tplc="ABB86752" w:tentative="1">
      <w:start w:val="1"/>
      <w:numFmt w:val="bullet"/>
      <w:lvlText w:val="•"/>
      <w:lvlJc w:val="left"/>
      <w:pPr>
        <w:tabs>
          <w:tab w:val="num" w:pos="4320"/>
        </w:tabs>
        <w:ind w:left="4320" w:hanging="360"/>
      </w:pPr>
      <w:rPr>
        <w:rFonts w:ascii="Times New Roman" w:hAnsi="Times New Roman" w:hint="default"/>
      </w:rPr>
    </w:lvl>
    <w:lvl w:ilvl="6" w:tplc="20AA64FE" w:tentative="1">
      <w:start w:val="1"/>
      <w:numFmt w:val="bullet"/>
      <w:lvlText w:val="•"/>
      <w:lvlJc w:val="left"/>
      <w:pPr>
        <w:tabs>
          <w:tab w:val="num" w:pos="5040"/>
        </w:tabs>
        <w:ind w:left="5040" w:hanging="360"/>
      </w:pPr>
      <w:rPr>
        <w:rFonts w:ascii="Times New Roman" w:hAnsi="Times New Roman" w:hint="default"/>
      </w:rPr>
    </w:lvl>
    <w:lvl w:ilvl="7" w:tplc="F93C3B8A" w:tentative="1">
      <w:start w:val="1"/>
      <w:numFmt w:val="bullet"/>
      <w:lvlText w:val="•"/>
      <w:lvlJc w:val="left"/>
      <w:pPr>
        <w:tabs>
          <w:tab w:val="num" w:pos="5760"/>
        </w:tabs>
        <w:ind w:left="5760" w:hanging="360"/>
      </w:pPr>
      <w:rPr>
        <w:rFonts w:ascii="Times New Roman" w:hAnsi="Times New Roman" w:hint="default"/>
      </w:rPr>
    </w:lvl>
    <w:lvl w:ilvl="8" w:tplc="ABC29C7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F7A2704"/>
    <w:multiLevelType w:val="hybridMultilevel"/>
    <w:tmpl w:val="EC866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C1290C"/>
    <w:multiLevelType w:val="hybridMultilevel"/>
    <w:tmpl w:val="EC7841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4444C67"/>
    <w:multiLevelType w:val="multilevel"/>
    <w:tmpl w:val="B6102CB8"/>
    <w:lvl w:ilvl="0">
      <w:start w:val="4"/>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6D5777DD"/>
    <w:multiLevelType w:val="hybridMultilevel"/>
    <w:tmpl w:val="CFB85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F524618"/>
    <w:multiLevelType w:val="multilevel"/>
    <w:tmpl w:val="B638F956"/>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7"/>
  </w:num>
  <w:num w:numId="2">
    <w:abstractNumId w:val="10"/>
  </w:num>
  <w:num w:numId="3">
    <w:abstractNumId w:val="2"/>
  </w:num>
  <w:num w:numId="4">
    <w:abstractNumId w:val="13"/>
  </w:num>
  <w:num w:numId="5">
    <w:abstractNumId w:val="8"/>
  </w:num>
  <w:num w:numId="6">
    <w:abstractNumId w:val="16"/>
  </w:num>
  <w:num w:numId="7">
    <w:abstractNumId w:val="1"/>
  </w:num>
  <w:num w:numId="8">
    <w:abstractNumId w:val="0"/>
  </w:num>
  <w:num w:numId="9">
    <w:abstractNumId w:val="15"/>
  </w:num>
  <w:num w:numId="10">
    <w:abstractNumId w:val="5"/>
  </w:num>
  <w:num w:numId="11">
    <w:abstractNumId w:val="14"/>
  </w:num>
  <w:num w:numId="12">
    <w:abstractNumId w:val="4"/>
  </w:num>
  <w:num w:numId="13">
    <w:abstractNumId w:val="12"/>
  </w:num>
  <w:num w:numId="14">
    <w:abstractNumId w:val="11"/>
  </w:num>
  <w:num w:numId="15">
    <w:abstractNumId w:val="17"/>
  </w:num>
  <w:num w:numId="16">
    <w:abstractNumId w:val="6"/>
  </w:num>
  <w:num w:numId="17">
    <w:abstractNumId w:val="9"/>
  </w:num>
  <w:num w:numId="18">
    <w:abstractNumId w:val="18"/>
  </w:num>
  <w:num w:numId="1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E37"/>
    <w:rsid w:val="00000AEF"/>
    <w:rsid w:val="00002932"/>
    <w:rsid w:val="00002A16"/>
    <w:rsid w:val="00003283"/>
    <w:rsid w:val="00004EF6"/>
    <w:rsid w:val="00007734"/>
    <w:rsid w:val="00007929"/>
    <w:rsid w:val="00024A50"/>
    <w:rsid w:val="0003311F"/>
    <w:rsid w:val="00037475"/>
    <w:rsid w:val="00037E68"/>
    <w:rsid w:val="000416A6"/>
    <w:rsid w:val="000422BA"/>
    <w:rsid w:val="00042CF3"/>
    <w:rsid w:val="00046002"/>
    <w:rsid w:val="000505E8"/>
    <w:rsid w:val="00050CDF"/>
    <w:rsid w:val="00053CFD"/>
    <w:rsid w:val="00054530"/>
    <w:rsid w:val="00056EA4"/>
    <w:rsid w:val="000633D7"/>
    <w:rsid w:val="00063F0C"/>
    <w:rsid w:val="00063F61"/>
    <w:rsid w:val="00076AA7"/>
    <w:rsid w:val="000827B9"/>
    <w:rsid w:val="00082942"/>
    <w:rsid w:val="00083369"/>
    <w:rsid w:val="00083C56"/>
    <w:rsid w:val="0008511E"/>
    <w:rsid w:val="0008519A"/>
    <w:rsid w:val="000859C4"/>
    <w:rsid w:val="00087576"/>
    <w:rsid w:val="000901F2"/>
    <w:rsid w:val="00090571"/>
    <w:rsid w:val="000917A6"/>
    <w:rsid w:val="000978F6"/>
    <w:rsid w:val="000A0581"/>
    <w:rsid w:val="000A1244"/>
    <w:rsid w:val="000A19B2"/>
    <w:rsid w:val="000A3577"/>
    <w:rsid w:val="000A64DE"/>
    <w:rsid w:val="000A6C41"/>
    <w:rsid w:val="000B26A4"/>
    <w:rsid w:val="000B3210"/>
    <w:rsid w:val="000B630F"/>
    <w:rsid w:val="000B75C4"/>
    <w:rsid w:val="000B7A21"/>
    <w:rsid w:val="000B7E56"/>
    <w:rsid w:val="000C1678"/>
    <w:rsid w:val="000C20D0"/>
    <w:rsid w:val="000C4819"/>
    <w:rsid w:val="000C598C"/>
    <w:rsid w:val="000D0082"/>
    <w:rsid w:val="000D2D98"/>
    <w:rsid w:val="000E1CD1"/>
    <w:rsid w:val="000E2542"/>
    <w:rsid w:val="000E425B"/>
    <w:rsid w:val="000E58BA"/>
    <w:rsid w:val="000E7708"/>
    <w:rsid w:val="000F0967"/>
    <w:rsid w:val="000F1F55"/>
    <w:rsid w:val="000F2105"/>
    <w:rsid w:val="001043E2"/>
    <w:rsid w:val="0010494C"/>
    <w:rsid w:val="00104D94"/>
    <w:rsid w:val="00107AF2"/>
    <w:rsid w:val="0011166F"/>
    <w:rsid w:val="001138A1"/>
    <w:rsid w:val="00120A69"/>
    <w:rsid w:val="00120E8D"/>
    <w:rsid w:val="0012177E"/>
    <w:rsid w:val="001223AD"/>
    <w:rsid w:val="001264E7"/>
    <w:rsid w:val="001359A7"/>
    <w:rsid w:val="00136A5C"/>
    <w:rsid w:val="00137A48"/>
    <w:rsid w:val="001415F8"/>
    <w:rsid w:val="001434CD"/>
    <w:rsid w:val="00143570"/>
    <w:rsid w:val="00143945"/>
    <w:rsid w:val="00143C41"/>
    <w:rsid w:val="00144B97"/>
    <w:rsid w:val="00154A83"/>
    <w:rsid w:val="00155510"/>
    <w:rsid w:val="00161A50"/>
    <w:rsid w:val="001643EE"/>
    <w:rsid w:val="00172EF0"/>
    <w:rsid w:val="001732AF"/>
    <w:rsid w:val="00175691"/>
    <w:rsid w:val="001767CC"/>
    <w:rsid w:val="00177C6F"/>
    <w:rsid w:val="0018272C"/>
    <w:rsid w:val="00182AE7"/>
    <w:rsid w:val="00183340"/>
    <w:rsid w:val="00185266"/>
    <w:rsid w:val="001937AE"/>
    <w:rsid w:val="001979AF"/>
    <w:rsid w:val="001A17EF"/>
    <w:rsid w:val="001A17FB"/>
    <w:rsid w:val="001A39EF"/>
    <w:rsid w:val="001A508E"/>
    <w:rsid w:val="001A63E5"/>
    <w:rsid w:val="001B3A1F"/>
    <w:rsid w:val="001B62D1"/>
    <w:rsid w:val="001B6338"/>
    <w:rsid w:val="001B7CE7"/>
    <w:rsid w:val="001C3A0B"/>
    <w:rsid w:val="001C4CD7"/>
    <w:rsid w:val="001C6E94"/>
    <w:rsid w:val="001D22FD"/>
    <w:rsid w:val="001D6003"/>
    <w:rsid w:val="001D6B10"/>
    <w:rsid w:val="001D7B7C"/>
    <w:rsid w:val="001D7CC5"/>
    <w:rsid w:val="001D7DDA"/>
    <w:rsid w:val="001E3539"/>
    <w:rsid w:val="001E56FE"/>
    <w:rsid w:val="001E6360"/>
    <w:rsid w:val="001F0CAC"/>
    <w:rsid w:val="001F2114"/>
    <w:rsid w:val="001F71B5"/>
    <w:rsid w:val="00204315"/>
    <w:rsid w:val="00204ACF"/>
    <w:rsid w:val="002068CF"/>
    <w:rsid w:val="002070A4"/>
    <w:rsid w:val="00211F96"/>
    <w:rsid w:val="002251DE"/>
    <w:rsid w:val="002265DA"/>
    <w:rsid w:val="002272C5"/>
    <w:rsid w:val="00230052"/>
    <w:rsid w:val="00232DE4"/>
    <w:rsid w:val="002339C7"/>
    <w:rsid w:val="00233BF7"/>
    <w:rsid w:val="00236113"/>
    <w:rsid w:val="0023738A"/>
    <w:rsid w:val="002374D0"/>
    <w:rsid w:val="002407C9"/>
    <w:rsid w:val="0024733A"/>
    <w:rsid w:val="00247583"/>
    <w:rsid w:val="00250044"/>
    <w:rsid w:val="00252B54"/>
    <w:rsid w:val="002563D3"/>
    <w:rsid w:val="0025719C"/>
    <w:rsid w:val="00262014"/>
    <w:rsid w:val="00262A82"/>
    <w:rsid w:val="002661E3"/>
    <w:rsid w:val="00271071"/>
    <w:rsid w:val="00274CA2"/>
    <w:rsid w:val="00276D36"/>
    <w:rsid w:val="002868BB"/>
    <w:rsid w:val="00286C76"/>
    <w:rsid w:val="0029094F"/>
    <w:rsid w:val="00290CD1"/>
    <w:rsid w:val="00297706"/>
    <w:rsid w:val="002A0490"/>
    <w:rsid w:val="002A0589"/>
    <w:rsid w:val="002A3610"/>
    <w:rsid w:val="002A43CF"/>
    <w:rsid w:val="002A59BB"/>
    <w:rsid w:val="002A7BB6"/>
    <w:rsid w:val="002B0E9F"/>
    <w:rsid w:val="002B1FFB"/>
    <w:rsid w:val="002B3190"/>
    <w:rsid w:val="002B3372"/>
    <w:rsid w:val="002B7A3D"/>
    <w:rsid w:val="002C37C0"/>
    <w:rsid w:val="002C4C87"/>
    <w:rsid w:val="002E25B2"/>
    <w:rsid w:val="002E3293"/>
    <w:rsid w:val="002F15C5"/>
    <w:rsid w:val="002F32FC"/>
    <w:rsid w:val="002F4DC1"/>
    <w:rsid w:val="002F52BF"/>
    <w:rsid w:val="002F6476"/>
    <w:rsid w:val="00300E69"/>
    <w:rsid w:val="00302402"/>
    <w:rsid w:val="00302B8C"/>
    <w:rsid w:val="00303F69"/>
    <w:rsid w:val="00304660"/>
    <w:rsid w:val="00307EDA"/>
    <w:rsid w:val="003134F2"/>
    <w:rsid w:val="0031461E"/>
    <w:rsid w:val="00314A04"/>
    <w:rsid w:val="00322416"/>
    <w:rsid w:val="00324D1F"/>
    <w:rsid w:val="00324EC7"/>
    <w:rsid w:val="003322E6"/>
    <w:rsid w:val="00334F67"/>
    <w:rsid w:val="00335227"/>
    <w:rsid w:val="00335E88"/>
    <w:rsid w:val="00336134"/>
    <w:rsid w:val="00337BDB"/>
    <w:rsid w:val="0034629C"/>
    <w:rsid w:val="00346F09"/>
    <w:rsid w:val="00347A8A"/>
    <w:rsid w:val="00353EA4"/>
    <w:rsid w:val="00354D9D"/>
    <w:rsid w:val="003557B4"/>
    <w:rsid w:val="00360BE3"/>
    <w:rsid w:val="00363F05"/>
    <w:rsid w:val="0036527B"/>
    <w:rsid w:val="00370415"/>
    <w:rsid w:val="003709A2"/>
    <w:rsid w:val="00374023"/>
    <w:rsid w:val="003741C8"/>
    <w:rsid w:val="00375E91"/>
    <w:rsid w:val="00383968"/>
    <w:rsid w:val="003851EA"/>
    <w:rsid w:val="00386471"/>
    <w:rsid w:val="00386F4C"/>
    <w:rsid w:val="00387A35"/>
    <w:rsid w:val="0039307F"/>
    <w:rsid w:val="00395307"/>
    <w:rsid w:val="0039530E"/>
    <w:rsid w:val="00397162"/>
    <w:rsid w:val="00397B52"/>
    <w:rsid w:val="003A13FF"/>
    <w:rsid w:val="003A1600"/>
    <w:rsid w:val="003A1E33"/>
    <w:rsid w:val="003A2146"/>
    <w:rsid w:val="003B017C"/>
    <w:rsid w:val="003B2698"/>
    <w:rsid w:val="003B33CA"/>
    <w:rsid w:val="003B6C1A"/>
    <w:rsid w:val="003B71F4"/>
    <w:rsid w:val="003C0388"/>
    <w:rsid w:val="003C3E55"/>
    <w:rsid w:val="003C4910"/>
    <w:rsid w:val="003D3467"/>
    <w:rsid w:val="003D6F55"/>
    <w:rsid w:val="003E319D"/>
    <w:rsid w:val="003F2918"/>
    <w:rsid w:val="003F3502"/>
    <w:rsid w:val="003F643A"/>
    <w:rsid w:val="00400A8B"/>
    <w:rsid w:val="00401B1F"/>
    <w:rsid w:val="004030DD"/>
    <w:rsid w:val="00404094"/>
    <w:rsid w:val="00405B86"/>
    <w:rsid w:val="004137C7"/>
    <w:rsid w:val="0041529E"/>
    <w:rsid w:val="00417637"/>
    <w:rsid w:val="004202AC"/>
    <w:rsid w:val="004204B3"/>
    <w:rsid w:val="00421C3E"/>
    <w:rsid w:val="0042280A"/>
    <w:rsid w:val="00431CF9"/>
    <w:rsid w:val="00432FEA"/>
    <w:rsid w:val="00433397"/>
    <w:rsid w:val="004370ED"/>
    <w:rsid w:val="00450B94"/>
    <w:rsid w:val="00450DC5"/>
    <w:rsid w:val="00451B4E"/>
    <w:rsid w:val="0045251E"/>
    <w:rsid w:val="004537F3"/>
    <w:rsid w:val="00457C23"/>
    <w:rsid w:val="00460D7F"/>
    <w:rsid w:val="00461414"/>
    <w:rsid w:val="004643FA"/>
    <w:rsid w:val="004652A7"/>
    <w:rsid w:val="004667CC"/>
    <w:rsid w:val="004722E8"/>
    <w:rsid w:val="00474A54"/>
    <w:rsid w:val="00475BEB"/>
    <w:rsid w:val="0047734C"/>
    <w:rsid w:val="00480072"/>
    <w:rsid w:val="00483252"/>
    <w:rsid w:val="00484DFA"/>
    <w:rsid w:val="00484F06"/>
    <w:rsid w:val="00485B40"/>
    <w:rsid w:val="00486720"/>
    <w:rsid w:val="00486F07"/>
    <w:rsid w:val="004877AA"/>
    <w:rsid w:val="004B0999"/>
    <w:rsid w:val="004B1D7E"/>
    <w:rsid w:val="004B66DC"/>
    <w:rsid w:val="004B76D4"/>
    <w:rsid w:val="004C2974"/>
    <w:rsid w:val="004C2DDB"/>
    <w:rsid w:val="004C7DFC"/>
    <w:rsid w:val="004D1DDA"/>
    <w:rsid w:val="004D627E"/>
    <w:rsid w:val="004D764E"/>
    <w:rsid w:val="004E23F9"/>
    <w:rsid w:val="004E3335"/>
    <w:rsid w:val="004E3382"/>
    <w:rsid w:val="004E45E6"/>
    <w:rsid w:val="004E48E5"/>
    <w:rsid w:val="004E6E3C"/>
    <w:rsid w:val="004E774A"/>
    <w:rsid w:val="004F0B0C"/>
    <w:rsid w:val="004F1002"/>
    <w:rsid w:val="00501E1A"/>
    <w:rsid w:val="00505FC8"/>
    <w:rsid w:val="00513A14"/>
    <w:rsid w:val="005160C2"/>
    <w:rsid w:val="0051707F"/>
    <w:rsid w:val="0052036E"/>
    <w:rsid w:val="00523162"/>
    <w:rsid w:val="00530F2E"/>
    <w:rsid w:val="00534542"/>
    <w:rsid w:val="00537B12"/>
    <w:rsid w:val="00540735"/>
    <w:rsid w:val="00541EBE"/>
    <w:rsid w:val="0054241A"/>
    <w:rsid w:val="00551911"/>
    <w:rsid w:val="005528E1"/>
    <w:rsid w:val="00552CAC"/>
    <w:rsid w:val="00555CAE"/>
    <w:rsid w:val="00556F27"/>
    <w:rsid w:val="00564717"/>
    <w:rsid w:val="00564C7B"/>
    <w:rsid w:val="00564DAC"/>
    <w:rsid w:val="00571BC7"/>
    <w:rsid w:val="00574677"/>
    <w:rsid w:val="00574BA2"/>
    <w:rsid w:val="00576DAD"/>
    <w:rsid w:val="0058040E"/>
    <w:rsid w:val="005A094B"/>
    <w:rsid w:val="005A2216"/>
    <w:rsid w:val="005A3062"/>
    <w:rsid w:val="005A61AF"/>
    <w:rsid w:val="005A7D9F"/>
    <w:rsid w:val="005B0E6E"/>
    <w:rsid w:val="005B7D0D"/>
    <w:rsid w:val="005C2325"/>
    <w:rsid w:val="005C44AA"/>
    <w:rsid w:val="005D2963"/>
    <w:rsid w:val="005D3EEF"/>
    <w:rsid w:val="005D6887"/>
    <w:rsid w:val="005D7E9C"/>
    <w:rsid w:val="005E01A1"/>
    <w:rsid w:val="005E1BFE"/>
    <w:rsid w:val="005E2257"/>
    <w:rsid w:val="005E3AC5"/>
    <w:rsid w:val="005E62E0"/>
    <w:rsid w:val="005F023D"/>
    <w:rsid w:val="005F164F"/>
    <w:rsid w:val="005F3701"/>
    <w:rsid w:val="006004DC"/>
    <w:rsid w:val="00603013"/>
    <w:rsid w:val="00603E72"/>
    <w:rsid w:val="00613BA7"/>
    <w:rsid w:val="006159D0"/>
    <w:rsid w:val="00615B39"/>
    <w:rsid w:val="00615F33"/>
    <w:rsid w:val="0061606A"/>
    <w:rsid w:val="006249E9"/>
    <w:rsid w:val="00625FED"/>
    <w:rsid w:val="00627CB7"/>
    <w:rsid w:val="006319D7"/>
    <w:rsid w:val="006341F9"/>
    <w:rsid w:val="00636B17"/>
    <w:rsid w:val="00637140"/>
    <w:rsid w:val="00637246"/>
    <w:rsid w:val="006413EC"/>
    <w:rsid w:val="006424BD"/>
    <w:rsid w:val="00642DCD"/>
    <w:rsid w:val="0065199A"/>
    <w:rsid w:val="00657BEA"/>
    <w:rsid w:val="006610CA"/>
    <w:rsid w:val="00661197"/>
    <w:rsid w:val="00661AB2"/>
    <w:rsid w:val="00667E4C"/>
    <w:rsid w:val="00670D91"/>
    <w:rsid w:val="00671394"/>
    <w:rsid w:val="006713D1"/>
    <w:rsid w:val="006724A5"/>
    <w:rsid w:val="006725A5"/>
    <w:rsid w:val="00682CA1"/>
    <w:rsid w:val="00683839"/>
    <w:rsid w:val="00685D54"/>
    <w:rsid w:val="00686BD5"/>
    <w:rsid w:val="006906C5"/>
    <w:rsid w:val="006913AB"/>
    <w:rsid w:val="00692C37"/>
    <w:rsid w:val="00696BEA"/>
    <w:rsid w:val="006A15F1"/>
    <w:rsid w:val="006A1B70"/>
    <w:rsid w:val="006A4814"/>
    <w:rsid w:val="006A5B4C"/>
    <w:rsid w:val="006B1249"/>
    <w:rsid w:val="006B20DC"/>
    <w:rsid w:val="006B6FE2"/>
    <w:rsid w:val="006C2315"/>
    <w:rsid w:val="006C2D5E"/>
    <w:rsid w:val="006C5045"/>
    <w:rsid w:val="006C6760"/>
    <w:rsid w:val="006C703E"/>
    <w:rsid w:val="006D0130"/>
    <w:rsid w:val="006D7B3B"/>
    <w:rsid w:val="006E1FF3"/>
    <w:rsid w:val="006E2CBC"/>
    <w:rsid w:val="006E54D5"/>
    <w:rsid w:val="006E6098"/>
    <w:rsid w:val="006E6165"/>
    <w:rsid w:val="006F5C7F"/>
    <w:rsid w:val="007027E5"/>
    <w:rsid w:val="00707439"/>
    <w:rsid w:val="00710C9E"/>
    <w:rsid w:val="00716165"/>
    <w:rsid w:val="007259FE"/>
    <w:rsid w:val="0072600B"/>
    <w:rsid w:val="0073167B"/>
    <w:rsid w:val="00742520"/>
    <w:rsid w:val="0074628C"/>
    <w:rsid w:val="00750B4A"/>
    <w:rsid w:val="007566C5"/>
    <w:rsid w:val="00761CCA"/>
    <w:rsid w:val="00761E9D"/>
    <w:rsid w:val="007634EB"/>
    <w:rsid w:val="00764852"/>
    <w:rsid w:val="00771CE1"/>
    <w:rsid w:val="0077370B"/>
    <w:rsid w:val="007760FB"/>
    <w:rsid w:val="007774C7"/>
    <w:rsid w:val="007809EA"/>
    <w:rsid w:val="007839DD"/>
    <w:rsid w:val="00785F61"/>
    <w:rsid w:val="00791857"/>
    <w:rsid w:val="00792576"/>
    <w:rsid w:val="00794986"/>
    <w:rsid w:val="007955AB"/>
    <w:rsid w:val="007979A5"/>
    <w:rsid w:val="007A3EA8"/>
    <w:rsid w:val="007A5482"/>
    <w:rsid w:val="007A5B9E"/>
    <w:rsid w:val="007B059B"/>
    <w:rsid w:val="007B28EA"/>
    <w:rsid w:val="007B7B78"/>
    <w:rsid w:val="007B7F79"/>
    <w:rsid w:val="007C02E6"/>
    <w:rsid w:val="007C2832"/>
    <w:rsid w:val="007C70E7"/>
    <w:rsid w:val="007D1A89"/>
    <w:rsid w:val="007D4037"/>
    <w:rsid w:val="007D4E7A"/>
    <w:rsid w:val="007D6EF3"/>
    <w:rsid w:val="007E27A3"/>
    <w:rsid w:val="007E29DD"/>
    <w:rsid w:val="007E4664"/>
    <w:rsid w:val="007E59FF"/>
    <w:rsid w:val="007E6BD0"/>
    <w:rsid w:val="007E6D50"/>
    <w:rsid w:val="007E6EC7"/>
    <w:rsid w:val="007E7451"/>
    <w:rsid w:val="007E7FB9"/>
    <w:rsid w:val="007F354B"/>
    <w:rsid w:val="007F5A91"/>
    <w:rsid w:val="007F6243"/>
    <w:rsid w:val="007F69E5"/>
    <w:rsid w:val="00802A03"/>
    <w:rsid w:val="00803C7F"/>
    <w:rsid w:val="0080470C"/>
    <w:rsid w:val="00806D7C"/>
    <w:rsid w:val="00807303"/>
    <w:rsid w:val="00810A29"/>
    <w:rsid w:val="00810E93"/>
    <w:rsid w:val="00812EC5"/>
    <w:rsid w:val="0081474F"/>
    <w:rsid w:val="00816398"/>
    <w:rsid w:val="00820024"/>
    <w:rsid w:val="00822116"/>
    <w:rsid w:val="0082263E"/>
    <w:rsid w:val="00826468"/>
    <w:rsid w:val="008266B4"/>
    <w:rsid w:val="00827042"/>
    <w:rsid w:val="0083306E"/>
    <w:rsid w:val="00833EA2"/>
    <w:rsid w:val="0084048A"/>
    <w:rsid w:val="0084610C"/>
    <w:rsid w:val="0084799D"/>
    <w:rsid w:val="00850D27"/>
    <w:rsid w:val="00851403"/>
    <w:rsid w:val="00856487"/>
    <w:rsid w:val="00857C70"/>
    <w:rsid w:val="008656DA"/>
    <w:rsid w:val="0087050A"/>
    <w:rsid w:val="00874265"/>
    <w:rsid w:val="008766BC"/>
    <w:rsid w:val="008830C7"/>
    <w:rsid w:val="008856EC"/>
    <w:rsid w:val="0088594A"/>
    <w:rsid w:val="00890460"/>
    <w:rsid w:val="00890B14"/>
    <w:rsid w:val="00890F54"/>
    <w:rsid w:val="00892137"/>
    <w:rsid w:val="008933BC"/>
    <w:rsid w:val="00895C52"/>
    <w:rsid w:val="008A7E23"/>
    <w:rsid w:val="008B46F8"/>
    <w:rsid w:val="008C13B6"/>
    <w:rsid w:val="008C618A"/>
    <w:rsid w:val="008D1541"/>
    <w:rsid w:val="008D3986"/>
    <w:rsid w:val="008D7C3C"/>
    <w:rsid w:val="008E0648"/>
    <w:rsid w:val="008E0AAB"/>
    <w:rsid w:val="008E2ADF"/>
    <w:rsid w:val="008E3F57"/>
    <w:rsid w:val="008E6111"/>
    <w:rsid w:val="008F0B6C"/>
    <w:rsid w:val="008F1016"/>
    <w:rsid w:val="008F2755"/>
    <w:rsid w:val="008F43CB"/>
    <w:rsid w:val="008F5C82"/>
    <w:rsid w:val="008F6C1B"/>
    <w:rsid w:val="00900576"/>
    <w:rsid w:val="009049B2"/>
    <w:rsid w:val="00916839"/>
    <w:rsid w:val="009208E3"/>
    <w:rsid w:val="00921CD0"/>
    <w:rsid w:val="0093669F"/>
    <w:rsid w:val="0093701C"/>
    <w:rsid w:val="00940009"/>
    <w:rsid w:val="00951747"/>
    <w:rsid w:val="00954055"/>
    <w:rsid w:val="00956115"/>
    <w:rsid w:val="00966C6B"/>
    <w:rsid w:val="00970898"/>
    <w:rsid w:val="00973AD0"/>
    <w:rsid w:val="00977F36"/>
    <w:rsid w:val="0098483B"/>
    <w:rsid w:val="00990B8F"/>
    <w:rsid w:val="009927A5"/>
    <w:rsid w:val="00992E90"/>
    <w:rsid w:val="00993304"/>
    <w:rsid w:val="00995BBF"/>
    <w:rsid w:val="00996509"/>
    <w:rsid w:val="009965BA"/>
    <w:rsid w:val="009A5078"/>
    <w:rsid w:val="009B101E"/>
    <w:rsid w:val="009B3432"/>
    <w:rsid w:val="009B686A"/>
    <w:rsid w:val="009B6C1A"/>
    <w:rsid w:val="009C1E2C"/>
    <w:rsid w:val="009C4DFF"/>
    <w:rsid w:val="009C5C6F"/>
    <w:rsid w:val="009D1178"/>
    <w:rsid w:val="009D4277"/>
    <w:rsid w:val="009D7246"/>
    <w:rsid w:val="009E5039"/>
    <w:rsid w:val="009E51AC"/>
    <w:rsid w:val="009F048B"/>
    <w:rsid w:val="009F069E"/>
    <w:rsid w:val="009F1CB2"/>
    <w:rsid w:val="009F3AB2"/>
    <w:rsid w:val="009F4C47"/>
    <w:rsid w:val="00A001DD"/>
    <w:rsid w:val="00A0043C"/>
    <w:rsid w:val="00A01C95"/>
    <w:rsid w:val="00A02017"/>
    <w:rsid w:val="00A02150"/>
    <w:rsid w:val="00A03825"/>
    <w:rsid w:val="00A04024"/>
    <w:rsid w:val="00A04562"/>
    <w:rsid w:val="00A05A8B"/>
    <w:rsid w:val="00A11966"/>
    <w:rsid w:val="00A1302D"/>
    <w:rsid w:val="00A212BC"/>
    <w:rsid w:val="00A233D4"/>
    <w:rsid w:val="00A23E36"/>
    <w:rsid w:val="00A3073B"/>
    <w:rsid w:val="00A31180"/>
    <w:rsid w:val="00A3230C"/>
    <w:rsid w:val="00A36AC0"/>
    <w:rsid w:val="00A37E23"/>
    <w:rsid w:val="00A426F2"/>
    <w:rsid w:val="00A44144"/>
    <w:rsid w:val="00A4621E"/>
    <w:rsid w:val="00A46DD2"/>
    <w:rsid w:val="00A47807"/>
    <w:rsid w:val="00A47982"/>
    <w:rsid w:val="00A52B7E"/>
    <w:rsid w:val="00A5392B"/>
    <w:rsid w:val="00A5526E"/>
    <w:rsid w:val="00A55967"/>
    <w:rsid w:val="00A5765C"/>
    <w:rsid w:val="00A619A7"/>
    <w:rsid w:val="00A668CB"/>
    <w:rsid w:val="00A66CFD"/>
    <w:rsid w:val="00A716CE"/>
    <w:rsid w:val="00A737D8"/>
    <w:rsid w:val="00A74505"/>
    <w:rsid w:val="00A779F6"/>
    <w:rsid w:val="00A808C7"/>
    <w:rsid w:val="00A80D8A"/>
    <w:rsid w:val="00A83378"/>
    <w:rsid w:val="00A84510"/>
    <w:rsid w:val="00A86D8E"/>
    <w:rsid w:val="00A91D62"/>
    <w:rsid w:val="00A92DDF"/>
    <w:rsid w:val="00A94086"/>
    <w:rsid w:val="00A9758D"/>
    <w:rsid w:val="00AA05CB"/>
    <w:rsid w:val="00AA19F6"/>
    <w:rsid w:val="00AA58AB"/>
    <w:rsid w:val="00AB2E04"/>
    <w:rsid w:val="00AB32F4"/>
    <w:rsid w:val="00AB5131"/>
    <w:rsid w:val="00AB556B"/>
    <w:rsid w:val="00AB79DB"/>
    <w:rsid w:val="00AC3529"/>
    <w:rsid w:val="00AC3F86"/>
    <w:rsid w:val="00AC6B17"/>
    <w:rsid w:val="00AC7180"/>
    <w:rsid w:val="00AC7656"/>
    <w:rsid w:val="00AD40ED"/>
    <w:rsid w:val="00AD5497"/>
    <w:rsid w:val="00AE0E0A"/>
    <w:rsid w:val="00AE32D3"/>
    <w:rsid w:val="00AE6CBA"/>
    <w:rsid w:val="00AE7B49"/>
    <w:rsid w:val="00AE7D58"/>
    <w:rsid w:val="00AF2AA3"/>
    <w:rsid w:val="00AF3A56"/>
    <w:rsid w:val="00AF5EB7"/>
    <w:rsid w:val="00AF7C16"/>
    <w:rsid w:val="00B028D1"/>
    <w:rsid w:val="00B05660"/>
    <w:rsid w:val="00B0685C"/>
    <w:rsid w:val="00B10844"/>
    <w:rsid w:val="00B2021F"/>
    <w:rsid w:val="00B21860"/>
    <w:rsid w:val="00B258D2"/>
    <w:rsid w:val="00B26334"/>
    <w:rsid w:val="00B31B1F"/>
    <w:rsid w:val="00B331C4"/>
    <w:rsid w:val="00B34917"/>
    <w:rsid w:val="00B35FBC"/>
    <w:rsid w:val="00B363CF"/>
    <w:rsid w:val="00B40F26"/>
    <w:rsid w:val="00B41763"/>
    <w:rsid w:val="00B420BB"/>
    <w:rsid w:val="00B4238C"/>
    <w:rsid w:val="00B45FDC"/>
    <w:rsid w:val="00B54EB4"/>
    <w:rsid w:val="00B55765"/>
    <w:rsid w:val="00B64F81"/>
    <w:rsid w:val="00B66525"/>
    <w:rsid w:val="00B670F6"/>
    <w:rsid w:val="00B70A94"/>
    <w:rsid w:val="00B75CE3"/>
    <w:rsid w:val="00B803EF"/>
    <w:rsid w:val="00B813F9"/>
    <w:rsid w:val="00B83045"/>
    <w:rsid w:val="00B85DAE"/>
    <w:rsid w:val="00B901EA"/>
    <w:rsid w:val="00B90C92"/>
    <w:rsid w:val="00B952DF"/>
    <w:rsid w:val="00BA05AA"/>
    <w:rsid w:val="00BA1FE6"/>
    <w:rsid w:val="00BA37E0"/>
    <w:rsid w:val="00BB26C9"/>
    <w:rsid w:val="00BB5984"/>
    <w:rsid w:val="00BB62AC"/>
    <w:rsid w:val="00BB6C91"/>
    <w:rsid w:val="00BB7C61"/>
    <w:rsid w:val="00BC593F"/>
    <w:rsid w:val="00BC7AD9"/>
    <w:rsid w:val="00BD2420"/>
    <w:rsid w:val="00BD5FB9"/>
    <w:rsid w:val="00BD656B"/>
    <w:rsid w:val="00BD728C"/>
    <w:rsid w:val="00BE1DEE"/>
    <w:rsid w:val="00BE2AA9"/>
    <w:rsid w:val="00BE34DD"/>
    <w:rsid w:val="00BE5C6C"/>
    <w:rsid w:val="00BF2D28"/>
    <w:rsid w:val="00BF53F0"/>
    <w:rsid w:val="00BF7C7D"/>
    <w:rsid w:val="00BF7FDD"/>
    <w:rsid w:val="00C01531"/>
    <w:rsid w:val="00C03073"/>
    <w:rsid w:val="00C04665"/>
    <w:rsid w:val="00C04DFF"/>
    <w:rsid w:val="00C109AB"/>
    <w:rsid w:val="00C10C06"/>
    <w:rsid w:val="00C16E33"/>
    <w:rsid w:val="00C207F5"/>
    <w:rsid w:val="00C2219A"/>
    <w:rsid w:val="00C2331B"/>
    <w:rsid w:val="00C265F9"/>
    <w:rsid w:val="00C3001E"/>
    <w:rsid w:val="00C31661"/>
    <w:rsid w:val="00C319DB"/>
    <w:rsid w:val="00C32C97"/>
    <w:rsid w:val="00C335E5"/>
    <w:rsid w:val="00C405D7"/>
    <w:rsid w:val="00C40B80"/>
    <w:rsid w:val="00C4444A"/>
    <w:rsid w:val="00C44E88"/>
    <w:rsid w:val="00C535A6"/>
    <w:rsid w:val="00C55405"/>
    <w:rsid w:val="00C55B17"/>
    <w:rsid w:val="00C6417A"/>
    <w:rsid w:val="00C746FC"/>
    <w:rsid w:val="00C74F6E"/>
    <w:rsid w:val="00C80657"/>
    <w:rsid w:val="00C818C6"/>
    <w:rsid w:val="00C82CA9"/>
    <w:rsid w:val="00C84DB8"/>
    <w:rsid w:val="00C85955"/>
    <w:rsid w:val="00C85AEC"/>
    <w:rsid w:val="00C86255"/>
    <w:rsid w:val="00C90E10"/>
    <w:rsid w:val="00C94306"/>
    <w:rsid w:val="00C95EAA"/>
    <w:rsid w:val="00C961A0"/>
    <w:rsid w:val="00C97F15"/>
    <w:rsid w:val="00CA0801"/>
    <w:rsid w:val="00CA168E"/>
    <w:rsid w:val="00CA2F08"/>
    <w:rsid w:val="00CB7A46"/>
    <w:rsid w:val="00CC0366"/>
    <w:rsid w:val="00CC0C96"/>
    <w:rsid w:val="00CC6EB5"/>
    <w:rsid w:val="00CC713B"/>
    <w:rsid w:val="00CD1AC2"/>
    <w:rsid w:val="00CD377B"/>
    <w:rsid w:val="00CD39CE"/>
    <w:rsid w:val="00CD719C"/>
    <w:rsid w:val="00CF18D7"/>
    <w:rsid w:val="00CF2503"/>
    <w:rsid w:val="00CF3943"/>
    <w:rsid w:val="00D03E35"/>
    <w:rsid w:val="00D05A8F"/>
    <w:rsid w:val="00D1436F"/>
    <w:rsid w:val="00D15BC8"/>
    <w:rsid w:val="00D23ED2"/>
    <w:rsid w:val="00D24DF6"/>
    <w:rsid w:val="00D259E4"/>
    <w:rsid w:val="00D27A6C"/>
    <w:rsid w:val="00D316B4"/>
    <w:rsid w:val="00D3630B"/>
    <w:rsid w:val="00D3709A"/>
    <w:rsid w:val="00D3718E"/>
    <w:rsid w:val="00D4161E"/>
    <w:rsid w:val="00D52C0A"/>
    <w:rsid w:val="00D53FBD"/>
    <w:rsid w:val="00D546C7"/>
    <w:rsid w:val="00D573EE"/>
    <w:rsid w:val="00D64102"/>
    <w:rsid w:val="00D712DA"/>
    <w:rsid w:val="00D71988"/>
    <w:rsid w:val="00D721AD"/>
    <w:rsid w:val="00D759A1"/>
    <w:rsid w:val="00D7702F"/>
    <w:rsid w:val="00D80577"/>
    <w:rsid w:val="00D81322"/>
    <w:rsid w:val="00D837C7"/>
    <w:rsid w:val="00D86522"/>
    <w:rsid w:val="00D86E06"/>
    <w:rsid w:val="00D90052"/>
    <w:rsid w:val="00D93CD6"/>
    <w:rsid w:val="00D978BF"/>
    <w:rsid w:val="00DA3A8D"/>
    <w:rsid w:val="00DA489E"/>
    <w:rsid w:val="00DA6DD1"/>
    <w:rsid w:val="00DB013F"/>
    <w:rsid w:val="00DB074C"/>
    <w:rsid w:val="00DB29DE"/>
    <w:rsid w:val="00DB4321"/>
    <w:rsid w:val="00DB4A4D"/>
    <w:rsid w:val="00DB4F81"/>
    <w:rsid w:val="00DC324B"/>
    <w:rsid w:val="00DC3704"/>
    <w:rsid w:val="00DD11CD"/>
    <w:rsid w:val="00DD1F3A"/>
    <w:rsid w:val="00DD2032"/>
    <w:rsid w:val="00DD37FF"/>
    <w:rsid w:val="00DD3854"/>
    <w:rsid w:val="00DE0022"/>
    <w:rsid w:val="00DE13F6"/>
    <w:rsid w:val="00DE4023"/>
    <w:rsid w:val="00DE588A"/>
    <w:rsid w:val="00DF25DE"/>
    <w:rsid w:val="00E0253A"/>
    <w:rsid w:val="00E071B6"/>
    <w:rsid w:val="00E100E4"/>
    <w:rsid w:val="00E10BB9"/>
    <w:rsid w:val="00E227A6"/>
    <w:rsid w:val="00E24A2D"/>
    <w:rsid w:val="00E24BF8"/>
    <w:rsid w:val="00E27108"/>
    <w:rsid w:val="00E271FB"/>
    <w:rsid w:val="00E27486"/>
    <w:rsid w:val="00E34198"/>
    <w:rsid w:val="00E36A21"/>
    <w:rsid w:val="00E41054"/>
    <w:rsid w:val="00E41F43"/>
    <w:rsid w:val="00E420AC"/>
    <w:rsid w:val="00E61607"/>
    <w:rsid w:val="00E619FE"/>
    <w:rsid w:val="00E650C6"/>
    <w:rsid w:val="00E65F99"/>
    <w:rsid w:val="00E7348F"/>
    <w:rsid w:val="00E73F62"/>
    <w:rsid w:val="00E819BC"/>
    <w:rsid w:val="00E81BF5"/>
    <w:rsid w:val="00E81F5A"/>
    <w:rsid w:val="00E82B22"/>
    <w:rsid w:val="00E87861"/>
    <w:rsid w:val="00E91262"/>
    <w:rsid w:val="00E9295B"/>
    <w:rsid w:val="00E975A8"/>
    <w:rsid w:val="00E9773F"/>
    <w:rsid w:val="00EA4A9A"/>
    <w:rsid w:val="00EA67F0"/>
    <w:rsid w:val="00EA76F0"/>
    <w:rsid w:val="00EB0FF1"/>
    <w:rsid w:val="00EB3373"/>
    <w:rsid w:val="00EB445D"/>
    <w:rsid w:val="00EB4877"/>
    <w:rsid w:val="00EB6D5E"/>
    <w:rsid w:val="00EC1F44"/>
    <w:rsid w:val="00EC4630"/>
    <w:rsid w:val="00ED2A56"/>
    <w:rsid w:val="00ED4FA6"/>
    <w:rsid w:val="00ED6B58"/>
    <w:rsid w:val="00EE1434"/>
    <w:rsid w:val="00EE6791"/>
    <w:rsid w:val="00EE6BF8"/>
    <w:rsid w:val="00EE7F4D"/>
    <w:rsid w:val="00EF110F"/>
    <w:rsid w:val="00EF3E37"/>
    <w:rsid w:val="00EF7517"/>
    <w:rsid w:val="00F002F7"/>
    <w:rsid w:val="00F00769"/>
    <w:rsid w:val="00F01F5A"/>
    <w:rsid w:val="00F03E41"/>
    <w:rsid w:val="00F05725"/>
    <w:rsid w:val="00F16AFC"/>
    <w:rsid w:val="00F16EE5"/>
    <w:rsid w:val="00F170BB"/>
    <w:rsid w:val="00F204D3"/>
    <w:rsid w:val="00F22903"/>
    <w:rsid w:val="00F2358D"/>
    <w:rsid w:val="00F243C8"/>
    <w:rsid w:val="00F24D99"/>
    <w:rsid w:val="00F26747"/>
    <w:rsid w:val="00F272F6"/>
    <w:rsid w:val="00F2791A"/>
    <w:rsid w:val="00F30362"/>
    <w:rsid w:val="00F358D8"/>
    <w:rsid w:val="00F374B4"/>
    <w:rsid w:val="00F431B8"/>
    <w:rsid w:val="00F43294"/>
    <w:rsid w:val="00F44EF9"/>
    <w:rsid w:val="00F541E4"/>
    <w:rsid w:val="00F606B6"/>
    <w:rsid w:val="00F60761"/>
    <w:rsid w:val="00F6112A"/>
    <w:rsid w:val="00F61D4E"/>
    <w:rsid w:val="00F640AB"/>
    <w:rsid w:val="00F65501"/>
    <w:rsid w:val="00F66BD2"/>
    <w:rsid w:val="00F7387B"/>
    <w:rsid w:val="00F764FC"/>
    <w:rsid w:val="00F777A4"/>
    <w:rsid w:val="00F81991"/>
    <w:rsid w:val="00F8270B"/>
    <w:rsid w:val="00F83B09"/>
    <w:rsid w:val="00F85221"/>
    <w:rsid w:val="00F8598C"/>
    <w:rsid w:val="00F90319"/>
    <w:rsid w:val="00F91B08"/>
    <w:rsid w:val="00F9463E"/>
    <w:rsid w:val="00FA12E3"/>
    <w:rsid w:val="00FA5DB5"/>
    <w:rsid w:val="00FA6E14"/>
    <w:rsid w:val="00FB6630"/>
    <w:rsid w:val="00FC42CD"/>
    <w:rsid w:val="00FC4475"/>
    <w:rsid w:val="00FC6F38"/>
    <w:rsid w:val="00FD21BE"/>
    <w:rsid w:val="00FD31C9"/>
    <w:rsid w:val="00FE2AFB"/>
    <w:rsid w:val="00FE2C97"/>
    <w:rsid w:val="00FE72DC"/>
    <w:rsid w:val="00FF144C"/>
    <w:rsid w:val="00FF14CD"/>
    <w:rsid w:val="00FF2171"/>
    <w:rsid w:val="00FF63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22965F"/>
  <w15:docId w15:val="{FD12C3F6-C23B-4DAD-8FBE-C519E2A4A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05725"/>
    <w:pPr>
      <w:widowControl w:val="0"/>
      <w:autoSpaceDE w:val="0"/>
      <w:autoSpaceDN w:val="0"/>
      <w:adjustRightInd w:val="0"/>
    </w:pPr>
    <w:rPr>
      <w:sz w:val="24"/>
      <w:szCs w:val="24"/>
    </w:rPr>
  </w:style>
  <w:style w:type="paragraph" w:styleId="1">
    <w:name w:val="heading 1"/>
    <w:aliases w:val="Заголовок 1 Знак1, Знак Знак, Знак,Заголовок 1 Знак2,Заголовок 1 Знак1 Знак,Знак Знак1,Знак"/>
    <w:basedOn w:val="a0"/>
    <w:next w:val="a1"/>
    <w:link w:val="10"/>
    <w:unhideWhenUsed/>
    <w:qFormat/>
    <w:rsid w:val="00042CF3"/>
    <w:pPr>
      <w:keepNext/>
      <w:widowControl/>
      <w:numPr>
        <w:numId w:val="12"/>
      </w:numPr>
      <w:autoSpaceDE/>
      <w:autoSpaceDN/>
      <w:adjustRightInd/>
      <w:spacing w:before="240" w:after="120"/>
      <w:outlineLvl w:val="0"/>
    </w:pPr>
    <w:rPr>
      <w:rFonts w:ascii="Arial" w:eastAsiaTheme="majorEastAsia" w:hAnsi="Arial"/>
      <w:b/>
      <w:kern w:val="28"/>
      <w:sz w:val="28"/>
      <w:szCs w:val="20"/>
    </w:rPr>
  </w:style>
  <w:style w:type="paragraph" w:styleId="2">
    <w:name w:val="heading 2"/>
    <w:basedOn w:val="a0"/>
    <w:next w:val="a1"/>
    <w:link w:val="20"/>
    <w:unhideWhenUsed/>
    <w:qFormat/>
    <w:rsid w:val="00042CF3"/>
    <w:pPr>
      <w:keepNext/>
      <w:widowControl/>
      <w:numPr>
        <w:ilvl w:val="1"/>
        <w:numId w:val="12"/>
      </w:numPr>
      <w:autoSpaceDE/>
      <w:autoSpaceDN/>
      <w:adjustRightInd/>
      <w:spacing w:before="240" w:after="80"/>
      <w:outlineLvl w:val="1"/>
    </w:pPr>
    <w:rPr>
      <w:rFonts w:ascii="Arial" w:eastAsiaTheme="majorEastAsia" w:hAnsi="Arial"/>
      <w:b/>
      <w:i/>
      <w:sz w:val="26"/>
      <w:szCs w:val="20"/>
    </w:rPr>
  </w:style>
  <w:style w:type="paragraph" w:styleId="3">
    <w:name w:val="heading 3"/>
    <w:aliases w:val=" Знак3 Знак, Знак3"/>
    <w:basedOn w:val="a0"/>
    <w:next w:val="a1"/>
    <w:link w:val="30"/>
    <w:unhideWhenUsed/>
    <w:qFormat/>
    <w:rsid w:val="00042CF3"/>
    <w:pPr>
      <w:keepNext/>
      <w:widowControl/>
      <w:numPr>
        <w:ilvl w:val="2"/>
        <w:numId w:val="12"/>
      </w:numPr>
      <w:autoSpaceDE/>
      <w:autoSpaceDN/>
      <w:adjustRightInd/>
      <w:spacing w:before="240" w:after="60"/>
      <w:outlineLvl w:val="2"/>
    </w:pPr>
    <w:rPr>
      <w:rFonts w:ascii="Arial" w:eastAsiaTheme="majorEastAsia" w:hAnsi="Arial"/>
      <w:b/>
      <w:szCs w:val="20"/>
    </w:rPr>
  </w:style>
  <w:style w:type="paragraph" w:styleId="4">
    <w:name w:val="heading 4"/>
    <w:basedOn w:val="a0"/>
    <w:next w:val="a1"/>
    <w:link w:val="40"/>
    <w:unhideWhenUsed/>
    <w:qFormat/>
    <w:rsid w:val="00042CF3"/>
    <w:pPr>
      <w:keepNext/>
      <w:widowControl/>
      <w:numPr>
        <w:ilvl w:val="3"/>
        <w:numId w:val="12"/>
      </w:numPr>
      <w:autoSpaceDE/>
      <w:autoSpaceDN/>
      <w:adjustRightInd/>
      <w:spacing w:before="240" w:after="60"/>
      <w:outlineLvl w:val="3"/>
    </w:pPr>
    <w:rPr>
      <w:rFonts w:ascii="Arial" w:hAnsi="Arial"/>
      <w:b/>
      <w:i/>
      <w:szCs w:val="20"/>
    </w:rPr>
  </w:style>
  <w:style w:type="paragraph" w:styleId="5">
    <w:name w:val="heading 5"/>
    <w:basedOn w:val="a0"/>
    <w:next w:val="a1"/>
    <w:link w:val="50"/>
    <w:unhideWhenUsed/>
    <w:qFormat/>
    <w:rsid w:val="00042CF3"/>
    <w:pPr>
      <w:keepNext/>
      <w:widowControl/>
      <w:numPr>
        <w:ilvl w:val="4"/>
        <w:numId w:val="12"/>
      </w:numPr>
      <w:autoSpaceDE/>
      <w:autoSpaceDN/>
      <w:adjustRightInd/>
      <w:spacing w:before="240" w:after="40"/>
      <w:outlineLvl w:val="4"/>
    </w:pPr>
    <w:rPr>
      <w:rFonts w:ascii="Arial" w:hAnsi="Arial"/>
      <w:b/>
      <w:sz w:val="22"/>
      <w:szCs w:val="20"/>
    </w:rPr>
  </w:style>
  <w:style w:type="paragraph" w:styleId="6">
    <w:name w:val="heading 6"/>
    <w:basedOn w:val="a0"/>
    <w:next w:val="a1"/>
    <w:link w:val="60"/>
    <w:unhideWhenUsed/>
    <w:qFormat/>
    <w:rsid w:val="00042CF3"/>
    <w:pPr>
      <w:keepNext/>
      <w:widowControl/>
      <w:numPr>
        <w:ilvl w:val="5"/>
        <w:numId w:val="12"/>
      </w:numPr>
      <w:autoSpaceDE/>
      <w:autoSpaceDN/>
      <w:adjustRightInd/>
      <w:spacing w:before="200" w:after="40"/>
      <w:outlineLvl w:val="5"/>
    </w:pPr>
    <w:rPr>
      <w:rFonts w:ascii="Arial" w:hAnsi="Arial"/>
      <w:b/>
      <w:i/>
      <w:sz w:val="22"/>
      <w:szCs w:val="20"/>
    </w:rPr>
  </w:style>
  <w:style w:type="paragraph" w:styleId="7">
    <w:name w:val="heading 7"/>
    <w:basedOn w:val="a0"/>
    <w:next w:val="a1"/>
    <w:link w:val="70"/>
    <w:unhideWhenUsed/>
    <w:qFormat/>
    <w:rsid w:val="00042CF3"/>
    <w:pPr>
      <w:keepNext/>
      <w:widowControl/>
      <w:numPr>
        <w:ilvl w:val="6"/>
        <w:numId w:val="12"/>
      </w:numPr>
      <w:autoSpaceDE/>
      <w:autoSpaceDN/>
      <w:adjustRightInd/>
      <w:spacing w:before="200" w:after="40"/>
      <w:outlineLvl w:val="6"/>
    </w:pPr>
    <w:rPr>
      <w:rFonts w:ascii="Arial" w:hAnsi="Arial"/>
      <w:b/>
      <w:sz w:val="20"/>
      <w:szCs w:val="20"/>
    </w:rPr>
  </w:style>
  <w:style w:type="paragraph" w:styleId="8">
    <w:name w:val="heading 8"/>
    <w:basedOn w:val="a0"/>
    <w:next w:val="a1"/>
    <w:link w:val="80"/>
    <w:unhideWhenUsed/>
    <w:qFormat/>
    <w:rsid w:val="00042CF3"/>
    <w:pPr>
      <w:keepNext/>
      <w:widowControl/>
      <w:numPr>
        <w:ilvl w:val="7"/>
        <w:numId w:val="12"/>
      </w:numPr>
      <w:autoSpaceDE/>
      <w:autoSpaceDN/>
      <w:adjustRightInd/>
      <w:spacing w:before="200" w:after="40"/>
      <w:outlineLvl w:val="7"/>
    </w:pPr>
    <w:rPr>
      <w:rFonts w:ascii="Arial" w:hAnsi="Arial"/>
      <w:b/>
      <w:i/>
      <w:sz w:val="20"/>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yle1">
    <w:name w:val="Style1"/>
    <w:basedOn w:val="a0"/>
    <w:uiPriority w:val="99"/>
    <w:rsid w:val="004722E8"/>
    <w:pPr>
      <w:spacing w:line="290" w:lineRule="exact"/>
      <w:ind w:firstLine="1176"/>
    </w:pPr>
  </w:style>
  <w:style w:type="paragraph" w:customStyle="1" w:styleId="Style2">
    <w:name w:val="Style2"/>
    <w:basedOn w:val="a0"/>
    <w:uiPriority w:val="99"/>
    <w:rsid w:val="004722E8"/>
    <w:pPr>
      <w:jc w:val="both"/>
    </w:pPr>
  </w:style>
  <w:style w:type="paragraph" w:customStyle="1" w:styleId="Style3">
    <w:name w:val="Style3"/>
    <w:basedOn w:val="a0"/>
    <w:uiPriority w:val="99"/>
    <w:rsid w:val="004722E8"/>
    <w:pPr>
      <w:spacing w:line="386" w:lineRule="exact"/>
      <w:jc w:val="center"/>
    </w:pPr>
  </w:style>
  <w:style w:type="paragraph" w:customStyle="1" w:styleId="Style4">
    <w:name w:val="Style4"/>
    <w:basedOn w:val="a0"/>
    <w:uiPriority w:val="99"/>
    <w:rsid w:val="004722E8"/>
    <w:pPr>
      <w:spacing w:line="293" w:lineRule="exact"/>
      <w:jc w:val="both"/>
    </w:pPr>
  </w:style>
  <w:style w:type="paragraph" w:customStyle="1" w:styleId="Style5">
    <w:name w:val="Style5"/>
    <w:basedOn w:val="a0"/>
    <w:uiPriority w:val="99"/>
    <w:rsid w:val="004722E8"/>
  </w:style>
  <w:style w:type="paragraph" w:customStyle="1" w:styleId="Style6">
    <w:name w:val="Style6"/>
    <w:basedOn w:val="a0"/>
    <w:uiPriority w:val="99"/>
    <w:rsid w:val="004722E8"/>
    <w:pPr>
      <w:spacing w:line="290" w:lineRule="exact"/>
      <w:ind w:firstLine="701"/>
      <w:jc w:val="both"/>
    </w:pPr>
  </w:style>
  <w:style w:type="paragraph" w:customStyle="1" w:styleId="Style7">
    <w:name w:val="Style7"/>
    <w:basedOn w:val="a0"/>
    <w:uiPriority w:val="99"/>
    <w:rsid w:val="004722E8"/>
  </w:style>
  <w:style w:type="paragraph" w:customStyle="1" w:styleId="Style8">
    <w:name w:val="Style8"/>
    <w:basedOn w:val="a0"/>
    <w:uiPriority w:val="99"/>
    <w:rsid w:val="004722E8"/>
    <w:pPr>
      <w:spacing w:line="283" w:lineRule="exact"/>
      <w:ind w:firstLine="557"/>
    </w:pPr>
  </w:style>
  <w:style w:type="paragraph" w:customStyle="1" w:styleId="Style9">
    <w:name w:val="Style9"/>
    <w:basedOn w:val="a0"/>
    <w:uiPriority w:val="99"/>
    <w:rsid w:val="004722E8"/>
    <w:pPr>
      <w:spacing w:line="290" w:lineRule="exact"/>
    </w:pPr>
  </w:style>
  <w:style w:type="paragraph" w:customStyle="1" w:styleId="Style10">
    <w:name w:val="Style10"/>
    <w:basedOn w:val="a0"/>
    <w:uiPriority w:val="99"/>
    <w:rsid w:val="004722E8"/>
    <w:pPr>
      <w:spacing w:line="288" w:lineRule="exact"/>
      <w:ind w:hanging="350"/>
    </w:pPr>
  </w:style>
  <w:style w:type="paragraph" w:customStyle="1" w:styleId="Style11">
    <w:name w:val="Style11"/>
    <w:basedOn w:val="a0"/>
    <w:uiPriority w:val="99"/>
    <w:rsid w:val="004722E8"/>
    <w:pPr>
      <w:spacing w:line="357" w:lineRule="exact"/>
      <w:ind w:hanging="350"/>
      <w:jc w:val="both"/>
    </w:pPr>
  </w:style>
  <w:style w:type="paragraph" w:customStyle="1" w:styleId="Style12">
    <w:name w:val="Style12"/>
    <w:basedOn w:val="a0"/>
    <w:uiPriority w:val="99"/>
    <w:rsid w:val="004722E8"/>
  </w:style>
  <w:style w:type="paragraph" w:customStyle="1" w:styleId="Style13">
    <w:name w:val="Style13"/>
    <w:basedOn w:val="a0"/>
    <w:uiPriority w:val="99"/>
    <w:rsid w:val="004722E8"/>
  </w:style>
  <w:style w:type="paragraph" w:customStyle="1" w:styleId="Style14">
    <w:name w:val="Style14"/>
    <w:basedOn w:val="a0"/>
    <w:uiPriority w:val="99"/>
    <w:rsid w:val="004722E8"/>
  </w:style>
  <w:style w:type="paragraph" w:customStyle="1" w:styleId="Style15">
    <w:name w:val="Style15"/>
    <w:basedOn w:val="a0"/>
    <w:uiPriority w:val="99"/>
    <w:rsid w:val="004722E8"/>
    <w:pPr>
      <w:spacing w:line="350" w:lineRule="exact"/>
      <w:ind w:hanging="365"/>
    </w:pPr>
  </w:style>
  <w:style w:type="paragraph" w:customStyle="1" w:styleId="Style16">
    <w:name w:val="Style16"/>
    <w:basedOn w:val="a0"/>
    <w:uiPriority w:val="99"/>
    <w:rsid w:val="004722E8"/>
    <w:pPr>
      <w:spacing w:line="288" w:lineRule="exact"/>
      <w:jc w:val="both"/>
    </w:pPr>
  </w:style>
  <w:style w:type="paragraph" w:customStyle="1" w:styleId="Style17">
    <w:name w:val="Style17"/>
    <w:basedOn w:val="a0"/>
    <w:uiPriority w:val="99"/>
    <w:rsid w:val="004722E8"/>
  </w:style>
  <w:style w:type="paragraph" w:customStyle="1" w:styleId="Style18">
    <w:name w:val="Style18"/>
    <w:basedOn w:val="a0"/>
    <w:uiPriority w:val="99"/>
    <w:rsid w:val="004722E8"/>
  </w:style>
  <w:style w:type="paragraph" w:customStyle="1" w:styleId="Style19">
    <w:name w:val="Style19"/>
    <w:basedOn w:val="a0"/>
    <w:uiPriority w:val="99"/>
    <w:rsid w:val="004722E8"/>
    <w:pPr>
      <w:spacing w:line="341" w:lineRule="exact"/>
      <w:jc w:val="center"/>
    </w:pPr>
  </w:style>
  <w:style w:type="paragraph" w:customStyle="1" w:styleId="Style20">
    <w:name w:val="Style20"/>
    <w:basedOn w:val="a0"/>
    <w:uiPriority w:val="99"/>
    <w:rsid w:val="004722E8"/>
    <w:pPr>
      <w:spacing w:line="245" w:lineRule="exact"/>
      <w:jc w:val="center"/>
    </w:pPr>
  </w:style>
  <w:style w:type="paragraph" w:customStyle="1" w:styleId="Style21">
    <w:name w:val="Style21"/>
    <w:basedOn w:val="a0"/>
    <w:uiPriority w:val="99"/>
    <w:rsid w:val="004722E8"/>
    <w:pPr>
      <w:spacing w:line="245" w:lineRule="exact"/>
    </w:pPr>
  </w:style>
  <w:style w:type="paragraph" w:customStyle="1" w:styleId="Style22">
    <w:name w:val="Style22"/>
    <w:basedOn w:val="a0"/>
    <w:uiPriority w:val="99"/>
    <w:rsid w:val="004722E8"/>
  </w:style>
  <w:style w:type="paragraph" w:customStyle="1" w:styleId="Style23">
    <w:name w:val="Style23"/>
    <w:basedOn w:val="a0"/>
    <w:uiPriority w:val="99"/>
    <w:rsid w:val="004722E8"/>
  </w:style>
  <w:style w:type="paragraph" w:customStyle="1" w:styleId="Style24">
    <w:name w:val="Style24"/>
    <w:basedOn w:val="a0"/>
    <w:uiPriority w:val="99"/>
    <w:rsid w:val="004722E8"/>
    <w:pPr>
      <w:spacing w:line="250" w:lineRule="exact"/>
    </w:pPr>
  </w:style>
  <w:style w:type="paragraph" w:customStyle="1" w:styleId="Style25">
    <w:name w:val="Style25"/>
    <w:basedOn w:val="a0"/>
    <w:uiPriority w:val="99"/>
    <w:rsid w:val="004722E8"/>
  </w:style>
  <w:style w:type="paragraph" w:customStyle="1" w:styleId="Style26">
    <w:name w:val="Style26"/>
    <w:basedOn w:val="a0"/>
    <w:uiPriority w:val="99"/>
    <w:rsid w:val="004722E8"/>
    <w:pPr>
      <w:jc w:val="center"/>
    </w:pPr>
  </w:style>
  <w:style w:type="paragraph" w:customStyle="1" w:styleId="Style27">
    <w:name w:val="Style27"/>
    <w:basedOn w:val="a0"/>
    <w:uiPriority w:val="99"/>
    <w:rsid w:val="004722E8"/>
  </w:style>
  <w:style w:type="paragraph" w:customStyle="1" w:styleId="Style28">
    <w:name w:val="Style28"/>
    <w:basedOn w:val="a0"/>
    <w:uiPriority w:val="99"/>
    <w:rsid w:val="004722E8"/>
  </w:style>
  <w:style w:type="paragraph" w:customStyle="1" w:styleId="Style29">
    <w:name w:val="Style29"/>
    <w:basedOn w:val="a0"/>
    <w:uiPriority w:val="99"/>
    <w:rsid w:val="004722E8"/>
    <w:pPr>
      <w:spacing w:line="283" w:lineRule="exact"/>
      <w:ind w:hanging="854"/>
    </w:pPr>
  </w:style>
  <w:style w:type="paragraph" w:customStyle="1" w:styleId="Style30">
    <w:name w:val="Style30"/>
    <w:basedOn w:val="a0"/>
    <w:uiPriority w:val="99"/>
    <w:rsid w:val="004722E8"/>
  </w:style>
  <w:style w:type="paragraph" w:customStyle="1" w:styleId="Style31">
    <w:name w:val="Style31"/>
    <w:basedOn w:val="a0"/>
    <w:uiPriority w:val="99"/>
    <w:rsid w:val="004722E8"/>
  </w:style>
  <w:style w:type="paragraph" w:customStyle="1" w:styleId="Style32">
    <w:name w:val="Style32"/>
    <w:basedOn w:val="a0"/>
    <w:uiPriority w:val="99"/>
    <w:rsid w:val="004722E8"/>
  </w:style>
  <w:style w:type="paragraph" w:customStyle="1" w:styleId="Style33">
    <w:name w:val="Style33"/>
    <w:basedOn w:val="a0"/>
    <w:uiPriority w:val="99"/>
    <w:rsid w:val="004722E8"/>
  </w:style>
  <w:style w:type="paragraph" w:customStyle="1" w:styleId="Style34">
    <w:name w:val="Style34"/>
    <w:basedOn w:val="a0"/>
    <w:uiPriority w:val="99"/>
    <w:rsid w:val="004722E8"/>
  </w:style>
  <w:style w:type="paragraph" w:customStyle="1" w:styleId="Style35">
    <w:name w:val="Style35"/>
    <w:basedOn w:val="a0"/>
    <w:uiPriority w:val="99"/>
    <w:rsid w:val="004722E8"/>
  </w:style>
  <w:style w:type="paragraph" w:customStyle="1" w:styleId="Style36">
    <w:name w:val="Style36"/>
    <w:basedOn w:val="a0"/>
    <w:uiPriority w:val="99"/>
    <w:rsid w:val="004722E8"/>
  </w:style>
  <w:style w:type="paragraph" w:customStyle="1" w:styleId="Style37">
    <w:name w:val="Style37"/>
    <w:basedOn w:val="a0"/>
    <w:uiPriority w:val="99"/>
    <w:rsid w:val="004722E8"/>
    <w:pPr>
      <w:spacing w:line="293" w:lineRule="exact"/>
      <w:ind w:hanging="120"/>
    </w:pPr>
  </w:style>
  <w:style w:type="paragraph" w:customStyle="1" w:styleId="Style38">
    <w:name w:val="Style38"/>
    <w:basedOn w:val="a0"/>
    <w:uiPriority w:val="99"/>
    <w:rsid w:val="004722E8"/>
  </w:style>
  <w:style w:type="paragraph" w:customStyle="1" w:styleId="Style39">
    <w:name w:val="Style39"/>
    <w:basedOn w:val="a0"/>
    <w:uiPriority w:val="99"/>
    <w:rsid w:val="004722E8"/>
  </w:style>
  <w:style w:type="paragraph" w:customStyle="1" w:styleId="Style40">
    <w:name w:val="Style40"/>
    <w:basedOn w:val="a0"/>
    <w:uiPriority w:val="99"/>
    <w:rsid w:val="004722E8"/>
    <w:pPr>
      <w:jc w:val="center"/>
    </w:pPr>
  </w:style>
  <w:style w:type="paragraph" w:customStyle="1" w:styleId="Style41">
    <w:name w:val="Style41"/>
    <w:basedOn w:val="a0"/>
    <w:uiPriority w:val="99"/>
    <w:rsid w:val="004722E8"/>
  </w:style>
  <w:style w:type="paragraph" w:customStyle="1" w:styleId="Style42">
    <w:name w:val="Style42"/>
    <w:basedOn w:val="a0"/>
    <w:uiPriority w:val="99"/>
    <w:rsid w:val="004722E8"/>
  </w:style>
  <w:style w:type="paragraph" w:customStyle="1" w:styleId="Style43">
    <w:name w:val="Style43"/>
    <w:basedOn w:val="a0"/>
    <w:uiPriority w:val="99"/>
    <w:rsid w:val="004722E8"/>
  </w:style>
  <w:style w:type="paragraph" w:customStyle="1" w:styleId="Style44">
    <w:name w:val="Style44"/>
    <w:basedOn w:val="a0"/>
    <w:uiPriority w:val="99"/>
    <w:rsid w:val="004722E8"/>
    <w:pPr>
      <w:spacing w:line="235" w:lineRule="exact"/>
      <w:ind w:hanging="523"/>
    </w:pPr>
  </w:style>
  <w:style w:type="paragraph" w:customStyle="1" w:styleId="Style45">
    <w:name w:val="Style45"/>
    <w:basedOn w:val="a0"/>
    <w:uiPriority w:val="99"/>
    <w:rsid w:val="004722E8"/>
    <w:pPr>
      <w:jc w:val="center"/>
    </w:pPr>
  </w:style>
  <w:style w:type="paragraph" w:customStyle="1" w:styleId="Style46">
    <w:name w:val="Style46"/>
    <w:basedOn w:val="a0"/>
    <w:uiPriority w:val="99"/>
    <w:rsid w:val="004722E8"/>
  </w:style>
  <w:style w:type="paragraph" w:customStyle="1" w:styleId="Style47">
    <w:name w:val="Style47"/>
    <w:basedOn w:val="a0"/>
    <w:uiPriority w:val="99"/>
    <w:rsid w:val="004722E8"/>
    <w:pPr>
      <w:spacing w:line="182" w:lineRule="exact"/>
    </w:pPr>
  </w:style>
  <w:style w:type="paragraph" w:customStyle="1" w:styleId="Style48">
    <w:name w:val="Style48"/>
    <w:basedOn w:val="a0"/>
    <w:uiPriority w:val="99"/>
    <w:rsid w:val="004722E8"/>
    <w:pPr>
      <w:spacing w:line="192" w:lineRule="exact"/>
    </w:pPr>
  </w:style>
  <w:style w:type="paragraph" w:customStyle="1" w:styleId="Style49">
    <w:name w:val="Style49"/>
    <w:basedOn w:val="a0"/>
    <w:uiPriority w:val="99"/>
    <w:rsid w:val="004722E8"/>
  </w:style>
  <w:style w:type="paragraph" w:customStyle="1" w:styleId="Style50">
    <w:name w:val="Style50"/>
    <w:basedOn w:val="a0"/>
    <w:uiPriority w:val="99"/>
    <w:rsid w:val="004722E8"/>
  </w:style>
  <w:style w:type="paragraph" w:customStyle="1" w:styleId="Style51">
    <w:name w:val="Style51"/>
    <w:basedOn w:val="a0"/>
    <w:uiPriority w:val="99"/>
    <w:rsid w:val="004722E8"/>
    <w:pPr>
      <w:spacing w:line="230" w:lineRule="exact"/>
      <w:jc w:val="both"/>
    </w:pPr>
  </w:style>
  <w:style w:type="paragraph" w:customStyle="1" w:styleId="Style52">
    <w:name w:val="Style52"/>
    <w:basedOn w:val="a0"/>
    <w:uiPriority w:val="99"/>
    <w:rsid w:val="004722E8"/>
    <w:pPr>
      <w:spacing w:line="187" w:lineRule="exact"/>
      <w:jc w:val="right"/>
    </w:pPr>
  </w:style>
  <w:style w:type="paragraph" w:customStyle="1" w:styleId="Style53">
    <w:name w:val="Style53"/>
    <w:basedOn w:val="a0"/>
    <w:uiPriority w:val="99"/>
    <w:rsid w:val="004722E8"/>
  </w:style>
  <w:style w:type="paragraph" w:customStyle="1" w:styleId="Style54">
    <w:name w:val="Style54"/>
    <w:basedOn w:val="a0"/>
    <w:uiPriority w:val="99"/>
    <w:rsid w:val="004722E8"/>
  </w:style>
  <w:style w:type="paragraph" w:customStyle="1" w:styleId="Style55">
    <w:name w:val="Style55"/>
    <w:basedOn w:val="a0"/>
    <w:uiPriority w:val="99"/>
    <w:rsid w:val="004722E8"/>
  </w:style>
  <w:style w:type="paragraph" w:customStyle="1" w:styleId="Style56">
    <w:name w:val="Style56"/>
    <w:basedOn w:val="a0"/>
    <w:uiPriority w:val="99"/>
    <w:rsid w:val="004722E8"/>
  </w:style>
  <w:style w:type="paragraph" w:customStyle="1" w:styleId="Style57">
    <w:name w:val="Style57"/>
    <w:basedOn w:val="a0"/>
    <w:uiPriority w:val="99"/>
    <w:rsid w:val="004722E8"/>
  </w:style>
  <w:style w:type="paragraph" w:customStyle="1" w:styleId="Style58">
    <w:name w:val="Style58"/>
    <w:basedOn w:val="a0"/>
    <w:uiPriority w:val="99"/>
    <w:rsid w:val="004722E8"/>
  </w:style>
  <w:style w:type="paragraph" w:customStyle="1" w:styleId="Style59">
    <w:name w:val="Style59"/>
    <w:basedOn w:val="a0"/>
    <w:uiPriority w:val="99"/>
    <w:rsid w:val="004722E8"/>
  </w:style>
  <w:style w:type="paragraph" w:customStyle="1" w:styleId="Style60">
    <w:name w:val="Style60"/>
    <w:basedOn w:val="a0"/>
    <w:uiPriority w:val="99"/>
    <w:rsid w:val="004722E8"/>
  </w:style>
  <w:style w:type="paragraph" w:customStyle="1" w:styleId="Style61">
    <w:name w:val="Style61"/>
    <w:basedOn w:val="a0"/>
    <w:uiPriority w:val="99"/>
    <w:rsid w:val="004722E8"/>
  </w:style>
  <w:style w:type="paragraph" w:customStyle="1" w:styleId="Style62">
    <w:name w:val="Style62"/>
    <w:basedOn w:val="a0"/>
    <w:uiPriority w:val="99"/>
    <w:rsid w:val="004722E8"/>
    <w:pPr>
      <w:spacing w:line="144" w:lineRule="exact"/>
      <w:jc w:val="center"/>
    </w:pPr>
  </w:style>
  <w:style w:type="paragraph" w:customStyle="1" w:styleId="Style63">
    <w:name w:val="Style63"/>
    <w:basedOn w:val="a0"/>
    <w:uiPriority w:val="99"/>
    <w:rsid w:val="004722E8"/>
  </w:style>
  <w:style w:type="paragraph" w:customStyle="1" w:styleId="Style64">
    <w:name w:val="Style64"/>
    <w:basedOn w:val="a0"/>
    <w:uiPriority w:val="99"/>
    <w:rsid w:val="004722E8"/>
  </w:style>
  <w:style w:type="paragraph" w:customStyle="1" w:styleId="Style65">
    <w:name w:val="Style65"/>
    <w:basedOn w:val="a0"/>
    <w:uiPriority w:val="99"/>
    <w:rsid w:val="004722E8"/>
  </w:style>
  <w:style w:type="paragraph" w:customStyle="1" w:styleId="Style66">
    <w:name w:val="Style66"/>
    <w:basedOn w:val="a0"/>
    <w:uiPriority w:val="99"/>
    <w:rsid w:val="004722E8"/>
    <w:pPr>
      <w:spacing w:line="154" w:lineRule="exact"/>
    </w:pPr>
  </w:style>
  <w:style w:type="paragraph" w:customStyle="1" w:styleId="Style67">
    <w:name w:val="Style67"/>
    <w:basedOn w:val="a0"/>
    <w:uiPriority w:val="99"/>
    <w:rsid w:val="004722E8"/>
    <w:pPr>
      <w:spacing w:line="144" w:lineRule="exact"/>
    </w:pPr>
  </w:style>
  <w:style w:type="paragraph" w:customStyle="1" w:styleId="Style68">
    <w:name w:val="Style68"/>
    <w:basedOn w:val="a0"/>
    <w:uiPriority w:val="99"/>
    <w:rsid w:val="004722E8"/>
  </w:style>
  <w:style w:type="paragraph" w:customStyle="1" w:styleId="Style69">
    <w:name w:val="Style69"/>
    <w:basedOn w:val="a0"/>
    <w:uiPriority w:val="99"/>
    <w:rsid w:val="004722E8"/>
  </w:style>
  <w:style w:type="paragraph" w:customStyle="1" w:styleId="Style70">
    <w:name w:val="Style70"/>
    <w:basedOn w:val="a0"/>
    <w:uiPriority w:val="99"/>
    <w:rsid w:val="004722E8"/>
  </w:style>
  <w:style w:type="paragraph" w:customStyle="1" w:styleId="Style71">
    <w:name w:val="Style71"/>
    <w:basedOn w:val="a0"/>
    <w:uiPriority w:val="99"/>
    <w:rsid w:val="004722E8"/>
    <w:pPr>
      <w:spacing w:line="168" w:lineRule="exact"/>
      <w:jc w:val="center"/>
    </w:pPr>
  </w:style>
  <w:style w:type="paragraph" w:customStyle="1" w:styleId="Style72">
    <w:name w:val="Style72"/>
    <w:basedOn w:val="a0"/>
    <w:uiPriority w:val="99"/>
    <w:rsid w:val="004722E8"/>
  </w:style>
  <w:style w:type="paragraph" w:customStyle="1" w:styleId="Style73">
    <w:name w:val="Style73"/>
    <w:basedOn w:val="a0"/>
    <w:uiPriority w:val="99"/>
    <w:rsid w:val="004722E8"/>
  </w:style>
  <w:style w:type="paragraph" w:customStyle="1" w:styleId="Style74">
    <w:name w:val="Style74"/>
    <w:basedOn w:val="a0"/>
    <w:uiPriority w:val="99"/>
    <w:rsid w:val="004722E8"/>
    <w:pPr>
      <w:spacing w:line="125" w:lineRule="exact"/>
      <w:jc w:val="center"/>
    </w:pPr>
  </w:style>
  <w:style w:type="paragraph" w:customStyle="1" w:styleId="Style75">
    <w:name w:val="Style75"/>
    <w:basedOn w:val="a0"/>
    <w:uiPriority w:val="99"/>
    <w:rsid w:val="004722E8"/>
  </w:style>
  <w:style w:type="paragraph" w:customStyle="1" w:styleId="Style76">
    <w:name w:val="Style76"/>
    <w:basedOn w:val="a0"/>
    <w:uiPriority w:val="99"/>
    <w:rsid w:val="004722E8"/>
  </w:style>
  <w:style w:type="paragraph" w:customStyle="1" w:styleId="Style77">
    <w:name w:val="Style77"/>
    <w:basedOn w:val="a0"/>
    <w:uiPriority w:val="99"/>
    <w:rsid w:val="004722E8"/>
    <w:pPr>
      <w:spacing w:line="134" w:lineRule="exact"/>
    </w:pPr>
  </w:style>
  <w:style w:type="paragraph" w:customStyle="1" w:styleId="Style78">
    <w:name w:val="Style78"/>
    <w:basedOn w:val="a0"/>
    <w:uiPriority w:val="99"/>
    <w:rsid w:val="004722E8"/>
    <w:pPr>
      <w:spacing w:line="269" w:lineRule="exact"/>
    </w:pPr>
  </w:style>
  <w:style w:type="paragraph" w:customStyle="1" w:styleId="Style79">
    <w:name w:val="Style79"/>
    <w:basedOn w:val="a0"/>
    <w:uiPriority w:val="99"/>
    <w:rsid w:val="004722E8"/>
  </w:style>
  <w:style w:type="paragraph" w:customStyle="1" w:styleId="Style80">
    <w:name w:val="Style80"/>
    <w:basedOn w:val="a0"/>
    <w:uiPriority w:val="99"/>
    <w:rsid w:val="004722E8"/>
  </w:style>
  <w:style w:type="paragraph" w:customStyle="1" w:styleId="Style81">
    <w:name w:val="Style81"/>
    <w:basedOn w:val="a0"/>
    <w:uiPriority w:val="99"/>
    <w:rsid w:val="004722E8"/>
    <w:pPr>
      <w:spacing w:line="130" w:lineRule="exact"/>
    </w:pPr>
  </w:style>
  <w:style w:type="paragraph" w:customStyle="1" w:styleId="Style82">
    <w:name w:val="Style82"/>
    <w:basedOn w:val="a0"/>
    <w:uiPriority w:val="99"/>
    <w:rsid w:val="004722E8"/>
    <w:pPr>
      <w:spacing w:line="197" w:lineRule="exact"/>
      <w:jc w:val="right"/>
    </w:pPr>
  </w:style>
  <w:style w:type="paragraph" w:customStyle="1" w:styleId="Style83">
    <w:name w:val="Style83"/>
    <w:basedOn w:val="a0"/>
    <w:uiPriority w:val="99"/>
    <w:rsid w:val="004722E8"/>
  </w:style>
  <w:style w:type="paragraph" w:customStyle="1" w:styleId="Style84">
    <w:name w:val="Style84"/>
    <w:basedOn w:val="a0"/>
    <w:uiPriority w:val="99"/>
    <w:rsid w:val="004722E8"/>
  </w:style>
  <w:style w:type="paragraph" w:customStyle="1" w:styleId="Style85">
    <w:name w:val="Style85"/>
    <w:basedOn w:val="a0"/>
    <w:uiPriority w:val="99"/>
    <w:rsid w:val="004722E8"/>
  </w:style>
  <w:style w:type="paragraph" w:customStyle="1" w:styleId="Style86">
    <w:name w:val="Style86"/>
    <w:basedOn w:val="a0"/>
    <w:uiPriority w:val="99"/>
    <w:rsid w:val="004722E8"/>
    <w:pPr>
      <w:spacing w:line="403" w:lineRule="exact"/>
      <w:jc w:val="both"/>
    </w:pPr>
  </w:style>
  <w:style w:type="paragraph" w:customStyle="1" w:styleId="Style87">
    <w:name w:val="Style87"/>
    <w:basedOn w:val="a0"/>
    <w:uiPriority w:val="99"/>
    <w:rsid w:val="004722E8"/>
  </w:style>
  <w:style w:type="paragraph" w:customStyle="1" w:styleId="Style88">
    <w:name w:val="Style88"/>
    <w:basedOn w:val="a0"/>
    <w:uiPriority w:val="99"/>
    <w:rsid w:val="004722E8"/>
    <w:pPr>
      <w:spacing w:line="91" w:lineRule="exact"/>
      <w:jc w:val="center"/>
    </w:pPr>
  </w:style>
  <w:style w:type="paragraph" w:customStyle="1" w:styleId="Style89">
    <w:name w:val="Style89"/>
    <w:basedOn w:val="a0"/>
    <w:uiPriority w:val="99"/>
    <w:rsid w:val="004722E8"/>
  </w:style>
  <w:style w:type="paragraph" w:customStyle="1" w:styleId="Style90">
    <w:name w:val="Style90"/>
    <w:basedOn w:val="a0"/>
    <w:uiPriority w:val="99"/>
    <w:rsid w:val="004722E8"/>
  </w:style>
  <w:style w:type="paragraph" w:customStyle="1" w:styleId="Style91">
    <w:name w:val="Style91"/>
    <w:basedOn w:val="a0"/>
    <w:uiPriority w:val="99"/>
    <w:rsid w:val="004722E8"/>
  </w:style>
  <w:style w:type="paragraph" w:customStyle="1" w:styleId="Style92">
    <w:name w:val="Style92"/>
    <w:basedOn w:val="a0"/>
    <w:uiPriority w:val="99"/>
    <w:rsid w:val="004722E8"/>
  </w:style>
  <w:style w:type="paragraph" w:customStyle="1" w:styleId="Style93">
    <w:name w:val="Style93"/>
    <w:basedOn w:val="a0"/>
    <w:uiPriority w:val="99"/>
    <w:rsid w:val="004722E8"/>
  </w:style>
  <w:style w:type="paragraph" w:customStyle="1" w:styleId="Style94">
    <w:name w:val="Style94"/>
    <w:basedOn w:val="a0"/>
    <w:uiPriority w:val="99"/>
    <w:rsid w:val="004722E8"/>
    <w:pPr>
      <w:spacing w:line="144" w:lineRule="exact"/>
    </w:pPr>
  </w:style>
  <w:style w:type="paragraph" w:customStyle="1" w:styleId="Style95">
    <w:name w:val="Style95"/>
    <w:basedOn w:val="a0"/>
    <w:uiPriority w:val="99"/>
    <w:rsid w:val="004722E8"/>
  </w:style>
  <w:style w:type="character" w:customStyle="1" w:styleId="FontStyle97">
    <w:name w:val="Font Style97"/>
    <w:uiPriority w:val="99"/>
    <w:rsid w:val="004722E8"/>
    <w:rPr>
      <w:rFonts w:ascii="Calibri" w:hAnsi="Calibri" w:cs="Calibri"/>
      <w:b/>
      <w:bCs/>
      <w:sz w:val="30"/>
      <w:szCs w:val="30"/>
    </w:rPr>
  </w:style>
  <w:style w:type="character" w:customStyle="1" w:styleId="FontStyle98">
    <w:name w:val="Font Style98"/>
    <w:uiPriority w:val="99"/>
    <w:rsid w:val="004722E8"/>
    <w:rPr>
      <w:rFonts w:ascii="Calibri" w:hAnsi="Calibri" w:cs="Calibri"/>
      <w:sz w:val="22"/>
      <w:szCs w:val="22"/>
    </w:rPr>
  </w:style>
  <w:style w:type="character" w:customStyle="1" w:styleId="FontStyle99">
    <w:name w:val="Font Style99"/>
    <w:uiPriority w:val="99"/>
    <w:rsid w:val="004722E8"/>
    <w:rPr>
      <w:rFonts w:ascii="Calibri" w:hAnsi="Calibri" w:cs="Calibri"/>
      <w:b/>
      <w:bCs/>
      <w:i/>
      <w:iCs/>
      <w:sz w:val="22"/>
      <w:szCs w:val="22"/>
    </w:rPr>
  </w:style>
  <w:style w:type="character" w:customStyle="1" w:styleId="FontStyle100">
    <w:name w:val="Font Style100"/>
    <w:uiPriority w:val="99"/>
    <w:rsid w:val="004722E8"/>
    <w:rPr>
      <w:rFonts w:ascii="Candara" w:hAnsi="Candara" w:cs="Candara"/>
      <w:sz w:val="26"/>
      <w:szCs w:val="26"/>
    </w:rPr>
  </w:style>
  <w:style w:type="character" w:customStyle="1" w:styleId="FontStyle101">
    <w:name w:val="Font Style101"/>
    <w:uiPriority w:val="99"/>
    <w:rsid w:val="004722E8"/>
    <w:rPr>
      <w:rFonts w:ascii="Calibri" w:hAnsi="Calibri" w:cs="Calibri"/>
      <w:b/>
      <w:bCs/>
      <w:sz w:val="26"/>
      <w:szCs w:val="26"/>
    </w:rPr>
  </w:style>
  <w:style w:type="character" w:customStyle="1" w:styleId="FontStyle102">
    <w:name w:val="Font Style102"/>
    <w:uiPriority w:val="99"/>
    <w:rsid w:val="004722E8"/>
    <w:rPr>
      <w:rFonts w:ascii="Calibri" w:hAnsi="Calibri" w:cs="Calibri"/>
      <w:sz w:val="18"/>
      <w:szCs w:val="18"/>
    </w:rPr>
  </w:style>
  <w:style w:type="character" w:customStyle="1" w:styleId="FontStyle103">
    <w:name w:val="Font Style103"/>
    <w:uiPriority w:val="99"/>
    <w:rsid w:val="004722E8"/>
    <w:rPr>
      <w:rFonts w:ascii="Calibri" w:hAnsi="Calibri" w:cs="Calibri"/>
      <w:sz w:val="18"/>
      <w:szCs w:val="18"/>
    </w:rPr>
  </w:style>
  <w:style w:type="character" w:customStyle="1" w:styleId="FontStyle104">
    <w:name w:val="Font Style104"/>
    <w:uiPriority w:val="99"/>
    <w:rsid w:val="004722E8"/>
    <w:rPr>
      <w:rFonts w:ascii="Calibri" w:hAnsi="Calibri" w:cs="Calibri"/>
      <w:b/>
      <w:bCs/>
      <w:sz w:val="22"/>
      <w:szCs w:val="22"/>
    </w:rPr>
  </w:style>
  <w:style w:type="character" w:customStyle="1" w:styleId="FontStyle105">
    <w:name w:val="Font Style105"/>
    <w:uiPriority w:val="99"/>
    <w:rsid w:val="004722E8"/>
    <w:rPr>
      <w:rFonts w:ascii="Calibri" w:hAnsi="Calibri" w:cs="Calibri"/>
      <w:sz w:val="16"/>
      <w:szCs w:val="16"/>
    </w:rPr>
  </w:style>
  <w:style w:type="character" w:customStyle="1" w:styleId="FontStyle106">
    <w:name w:val="Font Style106"/>
    <w:uiPriority w:val="99"/>
    <w:rsid w:val="004722E8"/>
    <w:rPr>
      <w:rFonts w:ascii="Calibri" w:hAnsi="Calibri" w:cs="Calibri"/>
      <w:i/>
      <w:iCs/>
      <w:spacing w:val="-20"/>
      <w:sz w:val="16"/>
      <w:szCs w:val="16"/>
    </w:rPr>
  </w:style>
  <w:style w:type="character" w:customStyle="1" w:styleId="FontStyle107">
    <w:name w:val="Font Style107"/>
    <w:uiPriority w:val="99"/>
    <w:rsid w:val="004722E8"/>
    <w:rPr>
      <w:rFonts w:ascii="Calibri" w:hAnsi="Calibri" w:cs="Calibri"/>
      <w:sz w:val="12"/>
      <w:szCs w:val="12"/>
    </w:rPr>
  </w:style>
  <w:style w:type="character" w:customStyle="1" w:styleId="FontStyle108">
    <w:name w:val="Font Style108"/>
    <w:uiPriority w:val="99"/>
    <w:rsid w:val="004722E8"/>
    <w:rPr>
      <w:rFonts w:ascii="Calibri" w:hAnsi="Calibri" w:cs="Calibri"/>
      <w:i/>
      <w:iCs/>
      <w:sz w:val="12"/>
      <w:szCs w:val="12"/>
    </w:rPr>
  </w:style>
  <w:style w:type="character" w:customStyle="1" w:styleId="FontStyle109">
    <w:name w:val="Font Style109"/>
    <w:uiPriority w:val="99"/>
    <w:rsid w:val="004722E8"/>
    <w:rPr>
      <w:rFonts w:ascii="Times New Roman" w:hAnsi="Times New Roman" w:cs="Times New Roman"/>
      <w:sz w:val="16"/>
      <w:szCs w:val="16"/>
    </w:rPr>
  </w:style>
  <w:style w:type="character" w:customStyle="1" w:styleId="FontStyle110">
    <w:name w:val="Font Style110"/>
    <w:uiPriority w:val="99"/>
    <w:rsid w:val="004722E8"/>
    <w:rPr>
      <w:rFonts w:ascii="Franklin Gothic Medium" w:hAnsi="Franklin Gothic Medium" w:cs="Franklin Gothic Medium"/>
      <w:sz w:val="16"/>
      <w:szCs w:val="16"/>
    </w:rPr>
  </w:style>
  <w:style w:type="character" w:customStyle="1" w:styleId="FontStyle111">
    <w:name w:val="Font Style111"/>
    <w:uiPriority w:val="99"/>
    <w:rsid w:val="004722E8"/>
    <w:rPr>
      <w:rFonts w:ascii="Franklin Gothic Medium" w:hAnsi="Franklin Gothic Medium" w:cs="Franklin Gothic Medium"/>
      <w:b/>
      <w:bCs/>
      <w:sz w:val="12"/>
      <w:szCs w:val="12"/>
    </w:rPr>
  </w:style>
  <w:style w:type="character" w:customStyle="1" w:styleId="FontStyle112">
    <w:name w:val="Font Style112"/>
    <w:uiPriority w:val="99"/>
    <w:rsid w:val="004722E8"/>
    <w:rPr>
      <w:rFonts w:ascii="Calibri" w:hAnsi="Calibri" w:cs="Calibri"/>
      <w:spacing w:val="10"/>
      <w:sz w:val="12"/>
      <w:szCs w:val="12"/>
    </w:rPr>
  </w:style>
  <w:style w:type="character" w:customStyle="1" w:styleId="FontStyle113">
    <w:name w:val="Font Style113"/>
    <w:uiPriority w:val="99"/>
    <w:rsid w:val="004722E8"/>
    <w:rPr>
      <w:rFonts w:ascii="Calibri" w:hAnsi="Calibri" w:cs="Calibri"/>
      <w:b/>
      <w:bCs/>
      <w:sz w:val="12"/>
      <w:szCs w:val="12"/>
    </w:rPr>
  </w:style>
  <w:style w:type="character" w:customStyle="1" w:styleId="FontStyle114">
    <w:name w:val="Font Style114"/>
    <w:uiPriority w:val="99"/>
    <w:rsid w:val="004722E8"/>
    <w:rPr>
      <w:rFonts w:ascii="Calibri" w:hAnsi="Calibri" w:cs="Calibri"/>
      <w:i/>
      <w:iCs/>
      <w:sz w:val="12"/>
      <w:szCs w:val="12"/>
    </w:rPr>
  </w:style>
  <w:style w:type="character" w:customStyle="1" w:styleId="FontStyle115">
    <w:name w:val="Font Style115"/>
    <w:uiPriority w:val="99"/>
    <w:rsid w:val="004722E8"/>
    <w:rPr>
      <w:rFonts w:ascii="Times New Roman" w:hAnsi="Times New Roman" w:cs="Times New Roman"/>
      <w:b/>
      <w:bCs/>
      <w:sz w:val="10"/>
      <w:szCs w:val="10"/>
    </w:rPr>
  </w:style>
  <w:style w:type="character" w:customStyle="1" w:styleId="FontStyle116">
    <w:name w:val="Font Style116"/>
    <w:uiPriority w:val="99"/>
    <w:rsid w:val="004722E8"/>
    <w:rPr>
      <w:rFonts w:ascii="Calibri" w:hAnsi="Calibri" w:cs="Calibri"/>
      <w:i/>
      <w:iCs/>
      <w:sz w:val="8"/>
      <w:szCs w:val="8"/>
    </w:rPr>
  </w:style>
  <w:style w:type="character" w:customStyle="1" w:styleId="FontStyle117">
    <w:name w:val="Font Style117"/>
    <w:uiPriority w:val="99"/>
    <w:rsid w:val="004722E8"/>
    <w:rPr>
      <w:rFonts w:ascii="Calibri" w:hAnsi="Calibri" w:cs="Calibri"/>
      <w:b/>
      <w:bCs/>
      <w:sz w:val="12"/>
      <w:szCs w:val="12"/>
    </w:rPr>
  </w:style>
  <w:style w:type="character" w:customStyle="1" w:styleId="FontStyle118">
    <w:name w:val="Font Style118"/>
    <w:uiPriority w:val="99"/>
    <w:rsid w:val="004722E8"/>
    <w:rPr>
      <w:rFonts w:ascii="Calibri" w:hAnsi="Calibri" w:cs="Calibri"/>
      <w:b/>
      <w:bCs/>
      <w:i/>
      <w:iCs/>
      <w:sz w:val="10"/>
      <w:szCs w:val="10"/>
    </w:rPr>
  </w:style>
  <w:style w:type="character" w:customStyle="1" w:styleId="FontStyle119">
    <w:name w:val="Font Style119"/>
    <w:uiPriority w:val="99"/>
    <w:rsid w:val="004722E8"/>
    <w:rPr>
      <w:rFonts w:ascii="Calibri" w:hAnsi="Calibri" w:cs="Calibri"/>
      <w:b/>
      <w:bCs/>
      <w:i/>
      <w:iCs/>
      <w:sz w:val="8"/>
      <w:szCs w:val="8"/>
    </w:rPr>
  </w:style>
  <w:style w:type="character" w:customStyle="1" w:styleId="FontStyle120">
    <w:name w:val="Font Style120"/>
    <w:uiPriority w:val="99"/>
    <w:rsid w:val="004722E8"/>
    <w:rPr>
      <w:rFonts w:ascii="Calibri" w:hAnsi="Calibri" w:cs="Calibri"/>
      <w:i/>
      <w:iCs/>
      <w:sz w:val="10"/>
      <w:szCs w:val="10"/>
    </w:rPr>
  </w:style>
  <w:style w:type="character" w:customStyle="1" w:styleId="FontStyle121">
    <w:name w:val="Font Style121"/>
    <w:uiPriority w:val="99"/>
    <w:rsid w:val="004722E8"/>
    <w:rPr>
      <w:rFonts w:ascii="Calibri" w:hAnsi="Calibri" w:cs="Calibri"/>
      <w:sz w:val="8"/>
      <w:szCs w:val="8"/>
    </w:rPr>
  </w:style>
  <w:style w:type="character" w:customStyle="1" w:styleId="FontStyle122">
    <w:name w:val="Font Style122"/>
    <w:uiPriority w:val="99"/>
    <w:rsid w:val="004722E8"/>
    <w:rPr>
      <w:rFonts w:ascii="Franklin Gothic Medium" w:hAnsi="Franklin Gothic Medium" w:cs="Franklin Gothic Medium"/>
      <w:b/>
      <w:bCs/>
      <w:sz w:val="8"/>
      <w:szCs w:val="8"/>
    </w:rPr>
  </w:style>
  <w:style w:type="character" w:customStyle="1" w:styleId="FontStyle123">
    <w:name w:val="Font Style123"/>
    <w:uiPriority w:val="99"/>
    <w:rsid w:val="004722E8"/>
    <w:rPr>
      <w:rFonts w:ascii="MS Mincho" w:eastAsia="MS Mincho" w:cs="MS Mincho"/>
      <w:b/>
      <w:bCs/>
      <w:sz w:val="8"/>
      <w:szCs w:val="8"/>
    </w:rPr>
  </w:style>
  <w:style w:type="character" w:customStyle="1" w:styleId="FontStyle124">
    <w:name w:val="Font Style124"/>
    <w:uiPriority w:val="99"/>
    <w:rsid w:val="004722E8"/>
    <w:rPr>
      <w:rFonts w:ascii="Candara" w:hAnsi="Candara" w:cs="Candara"/>
      <w:sz w:val="8"/>
      <w:szCs w:val="8"/>
    </w:rPr>
  </w:style>
  <w:style w:type="character" w:customStyle="1" w:styleId="FontStyle125">
    <w:name w:val="Font Style125"/>
    <w:uiPriority w:val="99"/>
    <w:rsid w:val="004722E8"/>
    <w:rPr>
      <w:rFonts w:ascii="Times New Roman" w:hAnsi="Times New Roman" w:cs="Times New Roman"/>
      <w:b/>
      <w:bCs/>
      <w:sz w:val="10"/>
      <w:szCs w:val="10"/>
    </w:rPr>
  </w:style>
  <w:style w:type="character" w:customStyle="1" w:styleId="FontStyle126">
    <w:name w:val="Font Style126"/>
    <w:uiPriority w:val="99"/>
    <w:rsid w:val="004722E8"/>
    <w:rPr>
      <w:rFonts w:ascii="Franklin Gothic Medium" w:hAnsi="Franklin Gothic Medium" w:cs="Franklin Gothic Medium"/>
      <w:b/>
      <w:bCs/>
      <w:sz w:val="10"/>
      <w:szCs w:val="10"/>
    </w:rPr>
  </w:style>
  <w:style w:type="character" w:customStyle="1" w:styleId="FontStyle127">
    <w:name w:val="Font Style127"/>
    <w:uiPriority w:val="99"/>
    <w:rsid w:val="004722E8"/>
    <w:rPr>
      <w:rFonts w:ascii="Franklin Gothic Medium" w:hAnsi="Franklin Gothic Medium" w:cs="Franklin Gothic Medium"/>
      <w:b/>
      <w:bCs/>
      <w:sz w:val="10"/>
      <w:szCs w:val="10"/>
    </w:rPr>
  </w:style>
  <w:style w:type="character" w:customStyle="1" w:styleId="FontStyle128">
    <w:name w:val="Font Style128"/>
    <w:uiPriority w:val="99"/>
    <w:rsid w:val="004722E8"/>
    <w:rPr>
      <w:rFonts w:ascii="Franklin Gothic Medium" w:hAnsi="Franklin Gothic Medium" w:cs="Franklin Gothic Medium"/>
      <w:b/>
      <w:bCs/>
      <w:sz w:val="26"/>
      <w:szCs w:val="26"/>
    </w:rPr>
  </w:style>
  <w:style w:type="character" w:customStyle="1" w:styleId="FontStyle129">
    <w:name w:val="Font Style129"/>
    <w:uiPriority w:val="99"/>
    <w:rsid w:val="004722E8"/>
    <w:rPr>
      <w:rFonts w:ascii="Calibri" w:hAnsi="Calibri" w:cs="Calibri"/>
      <w:b/>
      <w:bCs/>
      <w:smallCaps/>
      <w:sz w:val="8"/>
      <w:szCs w:val="8"/>
    </w:rPr>
  </w:style>
  <w:style w:type="character" w:customStyle="1" w:styleId="FontStyle130">
    <w:name w:val="Font Style130"/>
    <w:uiPriority w:val="99"/>
    <w:rsid w:val="004722E8"/>
    <w:rPr>
      <w:rFonts w:ascii="Book Antiqua" w:hAnsi="Book Antiqua" w:cs="Book Antiqua"/>
      <w:sz w:val="8"/>
      <w:szCs w:val="8"/>
    </w:rPr>
  </w:style>
  <w:style w:type="character" w:customStyle="1" w:styleId="FontStyle131">
    <w:name w:val="Font Style131"/>
    <w:uiPriority w:val="99"/>
    <w:rsid w:val="004722E8"/>
    <w:rPr>
      <w:rFonts w:ascii="Book Antiqua" w:hAnsi="Book Antiqua" w:cs="Book Antiqua"/>
      <w:i/>
      <w:iCs/>
      <w:sz w:val="8"/>
      <w:szCs w:val="8"/>
    </w:rPr>
  </w:style>
  <w:style w:type="character" w:customStyle="1" w:styleId="FontStyle132">
    <w:name w:val="Font Style132"/>
    <w:uiPriority w:val="99"/>
    <w:rsid w:val="004722E8"/>
    <w:rPr>
      <w:rFonts w:ascii="Franklin Gothic Medium" w:hAnsi="Franklin Gothic Medium" w:cs="Franklin Gothic Medium"/>
      <w:b/>
      <w:bCs/>
      <w:sz w:val="16"/>
      <w:szCs w:val="16"/>
    </w:rPr>
  </w:style>
  <w:style w:type="character" w:customStyle="1" w:styleId="FontStyle133">
    <w:name w:val="Font Style133"/>
    <w:uiPriority w:val="99"/>
    <w:rsid w:val="004722E8"/>
    <w:rPr>
      <w:rFonts w:ascii="Candara" w:hAnsi="Candara" w:cs="Candara"/>
      <w:sz w:val="12"/>
      <w:szCs w:val="12"/>
    </w:rPr>
  </w:style>
  <w:style w:type="character" w:customStyle="1" w:styleId="FontStyle134">
    <w:name w:val="Font Style134"/>
    <w:uiPriority w:val="99"/>
    <w:rsid w:val="004722E8"/>
    <w:rPr>
      <w:rFonts w:ascii="Franklin Gothic Medium" w:hAnsi="Franklin Gothic Medium" w:cs="Franklin Gothic Medium"/>
      <w:b/>
      <w:bCs/>
      <w:sz w:val="14"/>
      <w:szCs w:val="14"/>
    </w:rPr>
  </w:style>
  <w:style w:type="character" w:customStyle="1" w:styleId="FontStyle135">
    <w:name w:val="Font Style135"/>
    <w:uiPriority w:val="99"/>
    <w:rsid w:val="004722E8"/>
    <w:rPr>
      <w:rFonts w:ascii="Franklin Gothic Medium" w:hAnsi="Franklin Gothic Medium" w:cs="Franklin Gothic Medium"/>
      <w:sz w:val="8"/>
      <w:szCs w:val="8"/>
    </w:rPr>
  </w:style>
  <w:style w:type="character" w:customStyle="1" w:styleId="FontStyle136">
    <w:name w:val="Font Style136"/>
    <w:uiPriority w:val="99"/>
    <w:rsid w:val="004722E8"/>
    <w:rPr>
      <w:rFonts w:ascii="MS Mincho" w:eastAsia="MS Mincho" w:cs="MS Mincho"/>
      <w:b/>
      <w:bCs/>
      <w:sz w:val="8"/>
      <w:szCs w:val="8"/>
    </w:rPr>
  </w:style>
  <w:style w:type="character" w:customStyle="1" w:styleId="FontStyle137">
    <w:name w:val="Font Style137"/>
    <w:uiPriority w:val="99"/>
    <w:rsid w:val="004722E8"/>
    <w:rPr>
      <w:rFonts w:ascii="Times New Roman" w:hAnsi="Times New Roman" w:cs="Times New Roman"/>
      <w:sz w:val="8"/>
      <w:szCs w:val="8"/>
    </w:rPr>
  </w:style>
  <w:style w:type="character" w:customStyle="1" w:styleId="FontStyle138">
    <w:name w:val="Font Style138"/>
    <w:uiPriority w:val="99"/>
    <w:rsid w:val="004722E8"/>
    <w:rPr>
      <w:rFonts w:ascii="Franklin Gothic Medium" w:hAnsi="Franklin Gothic Medium" w:cs="Franklin Gothic Medium"/>
      <w:b/>
      <w:bCs/>
      <w:spacing w:val="-10"/>
      <w:sz w:val="12"/>
      <w:szCs w:val="12"/>
    </w:rPr>
  </w:style>
  <w:style w:type="character" w:customStyle="1" w:styleId="FontStyle139">
    <w:name w:val="Font Style139"/>
    <w:uiPriority w:val="99"/>
    <w:rsid w:val="004722E8"/>
    <w:rPr>
      <w:rFonts w:ascii="Times New Roman" w:hAnsi="Times New Roman" w:cs="Times New Roman"/>
      <w:b/>
      <w:bCs/>
      <w:sz w:val="8"/>
      <w:szCs w:val="8"/>
    </w:rPr>
  </w:style>
  <w:style w:type="character" w:customStyle="1" w:styleId="FontStyle140">
    <w:name w:val="Font Style140"/>
    <w:uiPriority w:val="99"/>
    <w:rsid w:val="004722E8"/>
    <w:rPr>
      <w:rFonts w:ascii="Candara" w:hAnsi="Candara" w:cs="Candara"/>
      <w:b/>
      <w:bCs/>
      <w:smallCaps/>
      <w:sz w:val="8"/>
      <w:szCs w:val="8"/>
    </w:rPr>
  </w:style>
  <w:style w:type="character" w:customStyle="1" w:styleId="FontStyle141">
    <w:name w:val="Font Style141"/>
    <w:uiPriority w:val="99"/>
    <w:rsid w:val="004722E8"/>
    <w:rPr>
      <w:rFonts w:ascii="Candara" w:hAnsi="Candara" w:cs="Candara"/>
      <w:b/>
      <w:bCs/>
      <w:sz w:val="130"/>
      <w:szCs w:val="130"/>
    </w:rPr>
  </w:style>
  <w:style w:type="character" w:customStyle="1" w:styleId="FontStyle142">
    <w:name w:val="Font Style142"/>
    <w:uiPriority w:val="99"/>
    <w:rsid w:val="004722E8"/>
    <w:rPr>
      <w:rFonts w:ascii="Calibri" w:hAnsi="Calibri" w:cs="Calibri"/>
      <w:sz w:val="14"/>
      <w:szCs w:val="14"/>
    </w:rPr>
  </w:style>
  <w:style w:type="character" w:customStyle="1" w:styleId="FontStyle143">
    <w:name w:val="Font Style143"/>
    <w:uiPriority w:val="99"/>
    <w:rsid w:val="004722E8"/>
    <w:rPr>
      <w:rFonts w:ascii="Calibri" w:hAnsi="Calibri" w:cs="Calibri"/>
      <w:b/>
      <w:bCs/>
      <w:sz w:val="12"/>
      <w:szCs w:val="12"/>
    </w:rPr>
  </w:style>
  <w:style w:type="character" w:customStyle="1" w:styleId="FontStyle144">
    <w:name w:val="Font Style144"/>
    <w:uiPriority w:val="99"/>
    <w:rsid w:val="004722E8"/>
    <w:rPr>
      <w:rFonts w:ascii="Arial Narrow" w:hAnsi="Arial Narrow" w:cs="Arial Narrow"/>
      <w:sz w:val="22"/>
      <w:szCs w:val="22"/>
    </w:rPr>
  </w:style>
  <w:style w:type="character" w:customStyle="1" w:styleId="FontStyle145">
    <w:name w:val="Font Style145"/>
    <w:uiPriority w:val="99"/>
    <w:rsid w:val="004722E8"/>
    <w:rPr>
      <w:rFonts w:ascii="Franklin Gothic Medium" w:hAnsi="Franklin Gothic Medium" w:cs="Franklin Gothic Medium"/>
      <w:b/>
      <w:bCs/>
      <w:spacing w:val="-20"/>
      <w:sz w:val="24"/>
      <w:szCs w:val="24"/>
    </w:rPr>
  </w:style>
  <w:style w:type="character" w:customStyle="1" w:styleId="FontStyle146">
    <w:name w:val="Font Style146"/>
    <w:uiPriority w:val="99"/>
    <w:rsid w:val="004722E8"/>
    <w:rPr>
      <w:rFonts w:ascii="Calibri" w:hAnsi="Calibri" w:cs="Calibri"/>
      <w:b/>
      <w:bCs/>
      <w:sz w:val="8"/>
      <w:szCs w:val="8"/>
    </w:rPr>
  </w:style>
  <w:style w:type="character" w:customStyle="1" w:styleId="FontStyle147">
    <w:name w:val="Font Style147"/>
    <w:uiPriority w:val="99"/>
    <w:rsid w:val="004722E8"/>
    <w:rPr>
      <w:rFonts w:ascii="Calibri" w:hAnsi="Calibri" w:cs="Calibri"/>
      <w:sz w:val="20"/>
      <w:szCs w:val="20"/>
    </w:rPr>
  </w:style>
  <w:style w:type="character" w:customStyle="1" w:styleId="FontStyle148">
    <w:name w:val="Font Style148"/>
    <w:uiPriority w:val="99"/>
    <w:rsid w:val="004722E8"/>
    <w:rPr>
      <w:rFonts w:ascii="Calibri" w:hAnsi="Calibri" w:cs="Calibri"/>
      <w:b/>
      <w:bCs/>
      <w:i/>
      <w:iCs/>
      <w:sz w:val="8"/>
      <w:szCs w:val="8"/>
    </w:rPr>
  </w:style>
  <w:style w:type="character" w:customStyle="1" w:styleId="FontStyle149">
    <w:name w:val="Font Style149"/>
    <w:uiPriority w:val="99"/>
    <w:rsid w:val="004722E8"/>
    <w:rPr>
      <w:rFonts w:ascii="Franklin Gothic Demi Cond" w:hAnsi="Franklin Gothic Demi Cond" w:cs="Franklin Gothic Demi Cond"/>
      <w:i/>
      <w:iCs/>
      <w:sz w:val="40"/>
      <w:szCs w:val="40"/>
    </w:rPr>
  </w:style>
  <w:style w:type="character" w:customStyle="1" w:styleId="FontStyle150">
    <w:name w:val="Font Style150"/>
    <w:uiPriority w:val="99"/>
    <w:rsid w:val="004722E8"/>
    <w:rPr>
      <w:rFonts w:ascii="Franklin Gothic Medium" w:hAnsi="Franklin Gothic Medium" w:cs="Franklin Gothic Medium"/>
      <w:b/>
      <w:bCs/>
      <w:sz w:val="44"/>
      <w:szCs w:val="44"/>
    </w:rPr>
  </w:style>
  <w:style w:type="character" w:customStyle="1" w:styleId="FontStyle151">
    <w:name w:val="Font Style151"/>
    <w:uiPriority w:val="99"/>
    <w:rsid w:val="004722E8"/>
    <w:rPr>
      <w:rFonts w:ascii="Calibri" w:hAnsi="Calibri" w:cs="Calibri"/>
      <w:b/>
      <w:bCs/>
      <w:sz w:val="8"/>
      <w:szCs w:val="8"/>
    </w:rPr>
  </w:style>
  <w:style w:type="character" w:customStyle="1" w:styleId="FontStyle152">
    <w:name w:val="Font Style152"/>
    <w:uiPriority w:val="99"/>
    <w:rsid w:val="004722E8"/>
    <w:rPr>
      <w:rFonts w:ascii="Times New Roman" w:hAnsi="Times New Roman" w:cs="Times New Roman"/>
      <w:b/>
      <w:bCs/>
      <w:sz w:val="8"/>
      <w:szCs w:val="8"/>
    </w:rPr>
  </w:style>
  <w:style w:type="character" w:customStyle="1" w:styleId="FontStyle153">
    <w:name w:val="Font Style153"/>
    <w:uiPriority w:val="99"/>
    <w:rsid w:val="004722E8"/>
    <w:rPr>
      <w:rFonts w:ascii="Calibri" w:hAnsi="Calibri" w:cs="Calibri"/>
      <w:b/>
      <w:bCs/>
      <w:sz w:val="10"/>
      <w:szCs w:val="10"/>
    </w:rPr>
  </w:style>
  <w:style w:type="character" w:customStyle="1" w:styleId="FontStyle154">
    <w:name w:val="Font Style154"/>
    <w:uiPriority w:val="99"/>
    <w:rsid w:val="004722E8"/>
    <w:rPr>
      <w:rFonts w:ascii="Franklin Gothic Heavy" w:hAnsi="Franklin Gothic Heavy" w:cs="Franklin Gothic Heavy"/>
      <w:sz w:val="12"/>
      <w:szCs w:val="12"/>
    </w:rPr>
  </w:style>
  <w:style w:type="character" w:customStyle="1" w:styleId="FontStyle155">
    <w:name w:val="Font Style155"/>
    <w:uiPriority w:val="99"/>
    <w:rsid w:val="004722E8"/>
    <w:rPr>
      <w:rFonts w:ascii="Book Antiqua" w:hAnsi="Book Antiqua" w:cs="Book Antiqua"/>
      <w:b/>
      <w:bCs/>
      <w:sz w:val="14"/>
      <w:szCs w:val="14"/>
    </w:rPr>
  </w:style>
  <w:style w:type="character" w:customStyle="1" w:styleId="FontStyle156">
    <w:name w:val="Font Style156"/>
    <w:uiPriority w:val="99"/>
    <w:rsid w:val="004722E8"/>
    <w:rPr>
      <w:rFonts w:ascii="Candara" w:hAnsi="Candara" w:cs="Candara"/>
      <w:b/>
      <w:bCs/>
      <w:sz w:val="14"/>
      <w:szCs w:val="14"/>
    </w:rPr>
  </w:style>
  <w:style w:type="character" w:customStyle="1" w:styleId="FontStyle157">
    <w:name w:val="Font Style157"/>
    <w:uiPriority w:val="99"/>
    <w:rsid w:val="004722E8"/>
    <w:rPr>
      <w:rFonts w:ascii="Arial Narrow" w:hAnsi="Arial Narrow" w:cs="Arial Narrow"/>
      <w:sz w:val="22"/>
      <w:szCs w:val="22"/>
    </w:rPr>
  </w:style>
  <w:style w:type="character" w:customStyle="1" w:styleId="FontStyle158">
    <w:name w:val="Font Style158"/>
    <w:uiPriority w:val="99"/>
    <w:rsid w:val="004722E8"/>
    <w:rPr>
      <w:rFonts w:ascii="Book Antiqua" w:hAnsi="Book Antiqua" w:cs="Book Antiqua"/>
      <w:b/>
      <w:bCs/>
      <w:sz w:val="10"/>
      <w:szCs w:val="10"/>
    </w:rPr>
  </w:style>
  <w:style w:type="character" w:styleId="a5">
    <w:name w:val="Hyperlink"/>
    <w:uiPriority w:val="99"/>
    <w:rsid w:val="004722E8"/>
    <w:rPr>
      <w:color w:val="000080"/>
      <w:u w:val="single"/>
    </w:rPr>
  </w:style>
  <w:style w:type="paragraph" w:styleId="a6">
    <w:name w:val="header"/>
    <w:basedOn w:val="a0"/>
    <w:link w:val="a7"/>
    <w:uiPriority w:val="99"/>
    <w:unhideWhenUsed/>
    <w:rsid w:val="002A7BB6"/>
    <w:pPr>
      <w:tabs>
        <w:tab w:val="center" w:pos="4677"/>
        <w:tab w:val="right" w:pos="9355"/>
      </w:tabs>
    </w:pPr>
  </w:style>
  <w:style w:type="character" w:customStyle="1" w:styleId="a7">
    <w:name w:val="Верхний колонтитул Знак"/>
    <w:link w:val="a6"/>
    <w:uiPriority w:val="99"/>
    <w:rsid w:val="002A7BB6"/>
    <w:rPr>
      <w:rFonts w:hAnsi="Calibri" w:cs="Times New Roman"/>
      <w:sz w:val="24"/>
      <w:szCs w:val="24"/>
    </w:rPr>
  </w:style>
  <w:style w:type="paragraph" w:styleId="a8">
    <w:name w:val="footer"/>
    <w:basedOn w:val="a0"/>
    <w:link w:val="a9"/>
    <w:uiPriority w:val="99"/>
    <w:unhideWhenUsed/>
    <w:rsid w:val="002A7BB6"/>
    <w:pPr>
      <w:tabs>
        <w:tab w:val="center" w:pos="4677"/>
        <w:tab w:val="right" w:pos="9355"/>
      </w:tabs>
    </w:pPr>
  </w:style>
  <w:style w:type="character" w:customStyle="1" w:styleId="a9">
    <w:name w:val="Нижний колонтитул Знак"/>
    <w:link w:val="a8"/>
    <w:uiPriority w:val="99"/>
    <w:rsid w:val="002A7BB6"/>
    <w:rPr>
      <w:rFonts w:hAnsi="Calibri" w:cs="Times New Roman"/>
      <w:sz w:val="24"/>
      <w:szCs w:val="24"/>
    </w:rPr>
  </w:style>
  <w:style w:type="paragraph" w:styleId="aa">
    <w:name w:val="List Paragraph"/>
    <w:basedOn w:val="a0"/>
    <w:link w:val="ab"/>
    <w:uiPriority w:val="34"/>
    <w:qFormat/>
    <w:rsid w:val="00DA3A8D"/>
    <w:pPr>
      <w:ind w:left="720"/>
      <w:contextualSpacing/>
    </w:pPr>
  </w:style>
  <w:style w:type="paragraph" w:customStyle="1" w:styleId="TestoNormale">
    <w:name w:val="Testo Normale"/>
    <w:rsid w:val="00AC7656"/>
    <w:pPr>
      <w:spacing w:after="80"/>
      <w:ind w:left="1361" w:right="227"/>
      <w:jc w:val="both"/>
    </w:pPr>
    <w:rPr>
      <w:rFonts w:ascii="Arial" w:hAnsi="Arial"/>
      <w:noProof/>
      <w:sz w:val="22"/>
      <w:lang w:val="en-US" w:eastAsia="en-US"/>
    </w:rPr>
  </w:style>
  <w:style w:type="paragraph" w:customStyle="1" w:styleId="ac">
    <w:name w:val="табл_строка"/>
    <w:basedOn w:val="a0"/>
    <w:link w:val="ad"/>
    <w:rsid w:val="00144B97"/>
    <w:pPr>
      <w:widowControl/>
      <w:autoSpaceDE/>
      <w:autoSpaceDN/>
      <w:adjustRightInd/>
      <w:spacing w:before="120"/>
      <w:jc w:val="center"/>
    </w:pPr>
    <w:rPr>
      <w:rFonts w:ascii="Times New Roman" w:hAnsi="Times New Roman"/>
      <w:szCs w:val="20"/>
    </w:rPr>
  </w:style>
  <w:style w:type="paragraph" w:customStyle="1" w:styleId="ae">
    <w:name w:val="табл_заголовок"/>
    <w:link w:val="af"/>
    <w:rsid w:val="00144B97"/>
    <w:pPr>
      <w:keepNext/>
      <w:keepLines/>
      <w:jc w:val="center"/>
    </w:pPr>
    <w:rPr>
      <w:rFonts w:ascii="Times New Roman" w:hAnsi="Times New Roman"/>
      <w:noProof/>
      <w:sz w:val="24"/>
    </w:rPr>
  </w:style>
  <w:style w:type="character" w:customStyle="1" w:styleId="af">
    <w:name w:val="табл_заголовок Знак"/>
    <w:basedOn w:val="a2"/>
    <w:link w:val="ae"/>
    <w:rsid w:val="00144B97"/>
    <w:rPr>
      <w:rFonts w:ascii="Times New Roman" w:hAnsi="Times New Roman"/>
      <w:noProof/>
      <w:sz w:val="24"/>
    </w:rPr>
  </w:style>
  <w:style w:type="table" w:styleId="af0">
    <w:name w:val="Table Grid"/>
    <w:basedOn w:val="a3"/>
    <w:rsid w:val="00144B9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0"/>
    <w:link w:val="af2"/>
    <w:uiPriority w:val="99"/>
    <w:semiHidden/>
    <w:unhideWhenUsed/>
    <w:rsid w:val="004E6E3C"/>
    <w:rPr>
      <w:rFonts w:ascii="Tahoma" w:hAnsi="Tahoma" w:cs="Tahoma"/>
      <w:sz w:val="16"/>
      <w:szCs w:val="16"/>
    </w:rPr>
  </w:style>
  <w:style w:type="character" w:customStyle="1" w:styleId="af2">
    <w:name w:val="Текст выноски Знак"/>
    <w:basedOn w:val="a2"/>
    <w:link w:val="af1"/>
    <w:uiPriority w:val="99"/>
    <w:semiHidden/>
    <w:rsid w:val="004E6E3C"/>
    <w:rPr>
      <w:rFonts w:ascii="Tahoma" w:hAnsi="Tahoma" w:cs="Tahoma"/>
      <w:sz w:val="16"/>
      <w:szCs w:val="16"/>
    </w:rPr>
  </w:style>
  <w:style w:type="character" w:customStyle="1" w:styleId="apple-converted-space">
    <w:name w:val="apple-converted-space"/>
    <w:basedOn w:val="a2"/>
    <w:rsid w:val="00236113"/>
  </w:style>
  <w:style w:type="paragraph" w:styleId="af3">
    <w:name w:val="caption"/>
    <w:basedOn w:val="a0"/>
    <w:next w:val="a0"/>
    <w:qFormat/>
    <w:rsid w:val="00143945"/>
    <w:pPr>
      <w:keepNext/>
      <w:widowControl/>
      <w:autoSpaceDE/>
      <w:autoSpaceDN/>
      <w:adjustRightInd/>
      <w:spacing w:before="120" w:after="120"/>
      <w:jc w:val="center"/>
    </w:pPr>
    <w:rPr>
      <w:rFonts w:ascii="Times New Roman" w:hAnsi="Times New Roman"/>
      <w:b/>
      <w:szCs w:val="20"/>
    </w:rPr>
  </w:style>
  <w:style w:type="character" w:customStyle="1" w:styleId="ad">
    <w:name w:val="табл_строка Знак"/>
    <w:basedOn w:val="a2"/>
    <w:link w:val="ac"/>
    <w:rsid w:val="00143945"/>
    <w:rPr>
      <w:rFonts w:ascii="Times New Roman" w:hAnsi="Times New Roman"/>
      <w:sz w:val="24"/>
    </w:rPr>
  </w:style>
  <w:style w:type="paragraph" w:styleId="af4">
    <w:name w:val="Revision"/>
    <w:hidden/>
    <w:uiPriority w:val="99"/>
    <w:semiHidden/>
    <w:rsid w:val="00AC6B17"/>
    <w:rPr>
      <w:sz w:val="24"/>
      <w:szCs w:val="24"/>
    </w:rPr>
  </w:style>
  <w:style w:type="character" w:styleId="af5">
    <w:name w:val="annotation reference"/>
    <w:basedOn w:val="a2"/>
    <w:uiPriority w:val="99"/>
    <w:semiHidden/>
    <w:unhideWhenUsed/>
    <w:rsid w:val="00AC6B17"/>
    <w:rPr>
      <w:sz w:val="16"/>
      <w:szCs w:val="16"/>
    </w:rPr>
  </w:style>
  <w:style w:type="paragraph" w:styleId="af6">
    <w:name w:val="annotation text"/>
    <w:basedOn w:val="a0"/>
    <w:link w:val="af7"/>
    <w:uiPriority w:val="99"/>
    <w:semiHidden/>
    <w:unhideWhenUsed/>
    <w:rsid w:val="00AC6B17"/>
    <w:rPr>
      <w:sz w:val="20"/>
      <w:szCs w:val="20"/>
    </w:rPr>
  </w:style>
  <w:style w:type="character" w:customStyle="1" w:styleId="af7">
    <w:name w:val="Текст примечания Знак"/>
    <w:basedOn w:val="a2"/>
    <w:link w:val="af6"/>
    <w:uiPriority w:val="99"/>
    <w:semiHidden/>
    <w:rsid w:val="00AC6B17"/>
  </w:style>
  <w:style w:type="paragraph" w:styleId="af8">
    <w:name w:val="annotation subject"/>
    <w:basedOn w:val="af6"/>
    <w:next w:val="af6"/>
    <w:link w:val="af9"/>
    <w:uiPriority w:val="99"/>
    <w:semiHidden/>
    <w:unhideWhenUsed/>
    <w:rsid w:val="00AC6B17"/>
    <w:rPr>
      <w:b/>
      <w:bCs/>
    </w:rPr>
  </w:style>
  <w:style w:type="character" w:customStyle="1" w:styleId="af9">
    <w:name w:val="Тема примечания Знак"/>
    <w:basedOn w:val="af7"/>
    <w:link w:val="af8"/>
    <w:uiPriority w:val="99"/>
    <w:semiHidden/>
    <w:rsid w:val="00AC6B17"/>
    <w:rPr>
      <w:b/>
      <w:bCs/>
    </w:rPr>
  </w:style>
  <w:style w:type="paragraph" w:styleId="a1">
    <w:name w:val="Body Text"/>
    <w:aliases w:val="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0"/>
    <w:link w:val="21"/>
    <w:qFormat/>
    <w:rsid w:val="00CC0366"/>
    <w:pPr>
      <w:widowControl/>
      <w:autoSpaceDE/>
      <w:autoSpaceDN/>
      <w:adjustRightInd/>
      <w:ind w:firstLine="709"/>
      <w:jc w:val="both"/>
    </w:pPr>
    <w:rPr>
      <w:rFonts w:ascii="Times New Roman" w:hAnsi="Times New Roman"/>
      <w:szCs w:val="20"/>
    </w:rPr>
  </w:style>
  <w:style w:type="character" w:customStyle="1" w:styleId="afa">
    <w:name w:val="Основной текст Знак"/>
    <w:basedOn w:val="a2"/>
    <w:uiPriority w:val="99"/>
    <w:semiHidden/>
    <w:rsid w:val="00CC0366"/>
    <w:rPr>
      <w:sz w:val="24"/>
      <w:szCs w:val="24"/>
    </w:rPr>
  </w:style>
  <w:style w:type="character" w:customStyle="1" w:styleId="21">
    <w:name w:val="Основной текст Знак2"/>
    <w:aliases w:val="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Основной текст Знак1 Знак"/>
    <w:basedOn w:val="a2"/>
    <w:link w:val="a1"/>
    <w:locked/>
    <w:rsid w:val="00CC0366"/>
    <w:rPr>
      <w:rFonts w:ascii="Times New Roman" w:hAnsi="Times New Roman"/>
      <w:sz w:val="24"/>
    </w:rPr>
  </w:style>
  <w:style w:type="paragraph" w:styleId="afb">
    <w:name w:val="Body Text Indent"/>
    <w:basedOn w:val="a0"/>
    <w:link w:val="afc"/>
    <w:uiPriority w:val="99"/>
    <w:semiHidden/>
    <w:unhideWhenUsed/>
    <w:rsid w:val="00042CF3"/>
    <w:pPr>
      <w:spacing w:after="120"/>
      <w:ind w:left="283"/>
    </w:pPr>
  </w:style>
  <w:style w:type="character" w:customStyle="1" w:styleId="afc">
    <w:name w:val="Основной текст с отступом Знак"/>
    <w:basedOn w:val="a2"/>
    <w:link w:val="afb"/>
    <w:uiPriority w:val="99"/>
    <w:semiHidden/>
    <w:rsid w:val="00042CF3"/>
    <w:rPr>
      <w:sz w:val="24"/>
      <w:szCs w:val="24"/>
    </w:rPr>
  </w:style>
  <w:style w:type="character" w:customStyle="1" w:styleId="10">
    <w:name w:val="Заголовок 1 Знак"/>
    <w:aliases w:val="Заголовок 1 Знак1 Знак1, Знак Знак Знак, Знак Знак1,Заголовок 1 Знак2 Знак,Заголовок 1 Знак1 Знак Знак,Знак Знак1 Знак,Знак Знак"/>
    <w:basedOn w:val="a2"/>
    <w:link w:val="1"/>
    <w:rsid w:val="00042CF3"/>
    <w:rPr>
      <w:rFonts w:ascii="Arial" w:eastAsiaTheme="majorEastAsia" w:hAnsi="Arial"/>
      <w:b/>
      <w:kern w:val="28"/>
      <w:sz w:val="28"/>
    </w:rPr>
  </w:style>
  <w:style w:type="character" w:customStyle="1" w:styleId="20">
    <w:name w:val="Заголовок 2 Знак"/>
    <w:basedOn w:val="a2"/>
    <w:link w:val="2"/>
    <w:rsid w:val="00042CF3"/>
    <w:rPr>
      <w:rFonts w:ascii="Arial" w:eastAsiaTheme="majorEastAsia" w:hAnsi="Arial"/>
      <w:b/>
      <w:i/>
      <w:sz w:val="26"/>
    </w:rPr>
  </w:style>
  <w:style w:type="character" w:customStyle="1" w:styleId="30">
    <w:name w:val="Заголовок 3 Знак"/>
    <w:aliases w:val=" Знак3 Знак Знак, Знак3 Знак1"/>
    <w:basedOn w:val="a2"/>
    <w:link w:val="3"/>
    <w:rsid w:val="00042CF3"/>
    <w:rPr>
      <w:rFonts w:ascii="Arial" w:eastAsiaTheme="majorEastAsia" w:hAnsi="Arial"/>
      <w:b/>
      <w:sz w:val="24"/>
    </w:rPr>
  </w:style>
  <w:style w:type="character" w:customStyle="1" w:styleId="40">
    <w:name w:val="Заголовок 4 Знак"/>
    <w:basedOn w:val="a2"/>
    <w:link w:val="4"/>
    <w:rsid w:val="00042CF3"/>
    <w:rPr>
      <w:rFonts w:ascii="Arial" w:hAnsi="Arial"/>
      <w:b/>
      <w:i/>
      <w:sz w:val="24"/>
    </w:rPr>
  </w:style>
  <w:style w:type="character" w:customStyle="1" w:styleId="50">
    <w:name w:val="Заголовок 5 Знак"/>
    <w:basedOn w:val="a2"/>
    <w:link w:val="5"/>
    <w:rsid w:val="00042CF3"/>
    <w:rPr>
      <w:rFonts w:ascii="Arial" w:hAnsi="Arial"/>
      <w:b/>
      <w:sz w:val="22"/>
    </w:rPr>
  </w:style>
  <w:style w:type="character" w:customStyle="1" w:styleId="60">
    <w:name w:val="Заголовок 6 Знак"/>
    <w:basedOn w:val="a2"/>
    <w:link w:val="6"/>
    <w:rsid w:val="00042CF3"/>
    <w:rPr>
      <w:rFonts w:ascii="Arial" w:hAnsi="Arial"/>
      <w:b/>
      <w:i/>
      <w:sz w:val="22"/>
    </w:rPr>
  </w:style>
  <w:style w:type="character" w:customStyle="1" w:styleId="70">
    <w:name w:val="Заголовок 7 Знак"/>
    <w:basedOn w:val="a2"/>
    <w:link w:val="7"/>
    <w:rsid w:val="00042CF3"/>
    <w:rPr>
      <w:rFonts w:ascii="Arial" w:hAnsi="Arial"/>
      <w:b/>
    </w:rPr>
  </w:style>
  <w:style w:type="character" w:customStyle="1" w:styleId="80">
    <w:name w:val="Заголовок 8 Знак"/>
    <w:basedOn w:val="a2"/>
    <w:link w:val="8"/>
    <w:rsid w:val="00042CF3"/>
    <w:rPr>
      <w:rFonts w:ascii="Arial" w:hAnsi="Arial"/>
      <w:b/>
      <w:i/>
    </w:rPr>
  </w:style>
  <w:style w:type="numbering" w:customStyle="1" w:styleId="a">
    <w:name w:val="ЗГосн"/>
    <w:uiPriority w:val="99"/>
    <w:rsid w:val="00042CF3"/>
    <w:pPr>
      <w:numPr>
        <w:numId w:val="12"/>
      </w:numPr>
    </w:pPr>
  </w:style>
  <w:style w:type="paragraph" w:styleId="afd">
    <w:name w:val="Title"/>
    <w:basedOn w:val="a0"/>
    <w:link w:val="afe"/>
    <w:qFormat/>
    <w:rsid w:val="00AB2E04"/>
    <w:pPr>
      <w:widowControl/>
      <w:autoSpaceDE/>
      <w:autoSpaceDN/>
      <w:adjustRightInd/>
      <w:jc w:val="center"/>
    </w:pPr>
    <w:rPr>
      <w:rFonts w:ascii="Times New Roman" w:hAnsi="Times New Roman"/>
      <w:b/>
      <w:bCs/>
    </w:rPr>
  </w:style>
  <w:style w:type="character" w:customStyle="1" w:styleId="afe">
    <w:name w:val="Заголовок Знак"/>
    <w:basedOn w:val="a2"/>
    <w:link w:val="afd"/>
    <w:rsid w:val="00AB2E04"/>
    <w:rPr>
      <w:rFonts w:ascii="Times New Roman" w:hAnsi="Times New Roman"/>
      <w:b/>
      <w:bCs/>
      <w:sz w:val="24"/>
      <w:szCs w:val="24"/>
    </w:rPr>
  </w:style>
  <w:style w:type="paragraph" w:customStyle="1" w:styleId="aff">
    <w:name w:val="Таблица"/>
    <w:basedOn w:val="a0"/>
    <w:link w:val="aff0"/>
    <w:qFormat/>
    <w:rsid w:val="006913AB"/>
    <w:pPr>
      <w:widowControl/>
      <w:jc w:val="center"/>
    </w:pPr>
    <w:rPr>
      <w:sz w:val="21"/>
      <w:szCs w:val="21"/>
    </w:rPr>
  </w:style>
  <w:style w:type="character" w:customStyle="1" w:styleId="ab">
    <w:name w:val="Абзац списка Знак"/>
    <w:basedOn w:val="a2"/>
    <w:link w:val="aa"/>
    <w:uiPriority w:val="34"/>
    <w:rsid w:val="006913AB"/>
    <w:rPr>
      <w:sz w:val="24"/>
      <w:szCs w:val="24"/>
    </w:rPr>
  </w:style>
  <w:style w:type="character" w:customStyle="1" w:styleId="aff0">
    <w:name w:val="Таблица Знак"/>
    <w:basedOn w:val="ab"/>
    <w:link w:val="aff"/>
    <w:rsid w:val="006913AB"/>
    <w:rPr>
      <w:sz w:val="21"/>
      <w:szCs w:val="21"/>
    </w:rPr>
  </w:style>
  <w:style w:type="paragraph" w:customStyle="1" w:styleId="TableParagraph">
    <w:name w:val="Table Paragraph"/>
    <w:basedOn w:val="a0"/>
    <w:uiPriority w:val="1"/>
    <w:qFormat/>
    <w:rsid w:val="00716165"/>
    <w:pPr>
      <w:autoSpaceDE/>
      <w:autoSpaceDN/>
      <w:adjustRightInd/>
    </w:pPr>
    <w:rPr>
      <w:rFonts w:asciiTheme="minorHAnsi" w:eastAsiaTheme="minorHAnsi" w:hAnsiTheme="minorHAnsi" w:cstheme="minorBidi"/>
      <w:sz w:val="22"/>
      <w:szCs w:val="22"/>
      <w:lang w:val="en-US" w:eastAsia="en-US"/>
    </w:rPr>
  </w:style>
  <w:style w:type="paragraph" w:styleId="aff1">
    <w:name w:val="List"/>
    <w:basedOn w:val="a0"/>
    <w:rsid w:val="002A43CF"/>
    <w:pPr>
      <w:widowControl/>
      <w:autoSpaceDE/>
      <w:autoSpaceDN/>
      <w:adjustRightInd/>
      <w:ind w:left="283" w:hanging="283"/>
    </w:pPr>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03969">
      <w:bodyDiv w:val="1"/>
      <w:marLeft w:val="0"/>
      <w:marRight w:val="0"/>
      <w:marTop w:val="0"/>
      <w:marBottom w:val="0"/>
      <w:divBdr>
        <w:top w:val="none" w:sz="0" w:space="0" w:color="auto"/>
        <w:left w:val="none" w:sz="0" w:space="0" w:color="auto"/>
        <w:bottom w:val="none" w:sz="0" w:space="0" w:color="auto"/>
        <w:right w:val="none" w:sz="0" w:space="0" w:color="auto"/>
      </w:divBdr>
    </w:div>
    <w:div w:id="216279516">
      <w:bodyDiv w:val="1"/>
      <w:marLeft w:val="0"/>
      <w:marRight w:val="0"/>
      <w:marTop w:val="0"/>
      <w:marBottom w:val="0"/>
      <w:divBdr>
        <w:top w:val="none" w:sz="0" w:space="0" w:color="auto"/>
        <w:left w:val="none" w:sz="0" w:space="0" w:color="auto"/>
        <w:bottom w:val="none" w:sz="0" w:space="0" w:color="auto"/>
        <w:right w:val="none" w:sz="0" w:space="0" w:color="auto"/>
      </w:divBdr>
    </w:div>
    <w:div w:id="231430860">
      <w:bodyDiv w:val="1"/>
      <w:marLeft w:val="0"/>
      <w:marRight w:val="0"/>
      <w:marTop w:val="0"/>
      <w:marBottom w:val="0"/>
      <w:divBdr>
        <w:top w:val="none" w:sz="0" w:space="0" w:color="auto"/>
        <w:left w:val="none" w:sz="0" w:space="0" w:color="auto"/>
        <w:bottom w:val="none" w:sz="0" w:space="0" w:color="auto"/>
        <w:right w:val="none" w:sz="0" w:space="0" w:color="auto"/>
      </w:divBdr>
    </w:div>
    <w:div w:id="240603236">
      <w:bodyDiv w:val="1"/>
      <w:marLeft w:val="0"/>
      <w:marRight w:val="0"/>
      <w:marTop w:val="0"/>
      <w:marBottom w:val="0"/>
      <w:divBdr>
        <w:top w:val="none" w:sz="0" w:space="0" w:color="auto"/>
        <w:left w:val="none" w:sz="0" w:space="0" w:color="auto"/>
        <w:bottom w:val="none" w:sz="0" w:space="0" w:color="auto"/>
        <w:right w:val="none" w:sz="0" w:space="0" w:color="auto"/>
      </w:divBdr>
    </w:div>
    <w:div w:id="312489266">
      <w:bodyDiv w:val="1"/>
      <w:marLeft w:val="0"/>
      <w:marRight w:val="0"/>
      <w:marTop w:val="0"/>
      <w:marBottom w:val="0"/>
      <w:divBdr>
        <w:top w:val="none" w:sz="0" w:space="0" w:color="auto"/>
        <w:left w:val="none" w:sz="0" w:space="0" w:color="auto"/>
        <w:bottom w:val="none" w:sz="0" w:space="0" w:color="auto"/>
        <w:right w:val="none" w:sz="0" w:space="0" w:color="auto"/>
      </w:divBdr>
    </w:div>
    <w:div w:id="338510043">
      <w:bodyDiv w:val="1"/>
      <w:marLeft w:val="0"/>
      <w:marRight w:val="0"/>
      <w:marTop w:val="0"/>
      <w:marBottom w:val="0"/>
      <w:divBdr>
        <w:top w:val="none" w:sz="0" w:space="0" w:color="auto"/>
        <w:left w:val="none" w:sz="0" w:space="0" w:color="auto"/>
        <w:bottom w:val="none" w:sz="0" w:space="0" w:color="auto"/>
        <w:right w:val="none" w:sz="0" w:space="0" w:color="auto"/>
      </w:divBdr>
    </w:div>
    <w:div w:id="616105904">
      <w:bodyDiv w:val="1"/>
      <w:marLeft w:val="0"/>
      <w:marRight w:val="0"/>
      <w:marTop w:val="0"/>
      <w:marBottom w:val="0"/>
      <w:divBdr>
        <w:top w:val="none" w:sz="0" w:space="0" w:color="auto"/>
        <w:left w:val="none" w:sz="0" w:space="0" w:color="auto"/>
        <w:bottom w:val="none" w:sz="0" w:space="0" w:color="auto"/>
        <w:right w:val="none" w:sz="0" w:space="0" w:color="auto"/>
      </w:divBdr>
    </w:div>
    <w:div w:id="625084287">
      <w:bodyDiv w:val="1"/>
      <w:marLeft w:val="0"/>
      <w:marRight w:val="0"/>
      <w:marTop w:val="0"/>
      <w:marBottom w:val="0"/>
      <w:divBdr>
        <w:top w:val="none" w:sz="0" w:space="0" w:color="auto"/>
        <w:left w:val="none" w:sz="0" w:space="0" w:color="auto"/>
        <w:bottom w:val="none" w:sz="0" w:space="0" w:color="auto"/>
        <w:right w:val="none" w:sz="0" w:space="0" w:color="auto"/>
      </w:divBdr>
    </w:div>
    <w:div w:id="870846875">
      <w:bodyDiv w:val="1"/>
      <w:marLeft w:val="0"/>
      <w:marRight w:val="0"/>
      <w:marTop w:val="0"/>
      <w:marBottom w:val="0"/>
      <w:divBdr>
        <w:top w:val="none" w:sz="0" w:space="0" w:color="auto"/>
        <w:left w:val="none" w:sz="0" w:space="0" w:color="auto"/>
        <w:bottom w:val="none" w:sz="0" w:space="0" w:color="auto"/>
        <w:right w:val="none" w:sz="0" w:space="0" w:color="auto"/>
      </w:divBdr>
    </w:div>
    <w:div w:id="872153589">
      <w:bodyDiv w:val="1"/>
      <w:marLeft w:val="0"/>
      <w:marRight w:val="0"/>
      <w:marTop w:val="0"/>
      <w:marBottom w:val="0"/>
      <w:divBdr>
        <w:top w:val="none" w:sz="0" w:space="0" w:color="auto"/>
        <w:left w:val="none" w:sz="0" w:space="0" w:color="auto"/>
        <w:bottom w:val="none" w:sz="0" w:space="0" w:color="auto"/>
        <w:right w:val="none" w:sz="0" w:space="0" w:color="auto"/>
      </w:divBdr>
    </w:div>
    <w:div w:id="875964999">
      <w:bodyDiv w:val="1"/>
      <w:marLeft w:val="0"/>
      <w:marRight w:val="0"/>
      <w:marTop w:val="0"/>
      <w:marBottom w:val="0"/>
      <w:divBdr>
        <w:top w:val="none" w:sz="0" w:space="0" w:color="auto"/>
        <w:left w:val="none" w:sz="0" w:space="0" w:color="auto"/>
        <w:bottom w:val="none" w:sz="0" w:space="0" w:color="auto"/>
        <w:right w:val="none" w:sz="0" w:space="0" w:color="auto"/>
      </w:divBdr>
    </w:div>
    <w:div w:id="951286439">
      <w:bodyDiv w:val="1"/>
      <w:marLeft w:val="0"/>
      <w:marRight w:val="0"/>
      <w:marTop w:val="0"/>
      <w:marBottom w:val="0"/>
      <w:divBdr>
        <w:top w:val="none" w:sz="0" w:space="0" w:color="auto"/>
        <w:left w:val="none" w:sz="0" w:space="0" w:color="auto"/>
        <w:bottom w:val="none" w:sz="0" w:space="0" w:color="auto"/>
        <w:right w:val="none" w:sz="0" w:space="0" w:color="auto"/>
      </w:divBdr>
    </w:div>
    <w:div w:id="954411199">
      <w:bodyDiv w:val="1"/>
      <w:marLeft w:val="0"/>
      <w:marRight w:val="0"/>
      <w:marTop w:val="0"/>
      <w:marBottom w:val="0"/>
      <w:divBdr>
        <w:top w:val="none" w:sz="0" w:space="0" w:color="auto"/>
        <w:left w:val="none" w:sz="0" w:space="0" w:color="auto"/>
        <w:bottom w:val="none" w:sz="0" w:space="0" w:color="auto"/>
        <w:right w:val="none" w:sz="0" w:space="0" w:color="auto"/>
      </w:divBdr>
    </w:div>
    <w:div w:id="998313318">
      <w:bodyDiv w:val="1"/>
      <w:marLeft w:val="0"/>
      <w:marRight w:val="0"/>
      <w:marTop w:val="0"/>
      <w:marBottom w:val="0"/>
      <w:divBdr>
        <w:top w:val="none" w:sz="0" w:space="0" w:color="auto"/>
        <w:left w:val="none" w:sz="0" w:space="0" w:color="auto"/>
        <w:bottom w:val="none" w:sz="0" w:space="0" w:color="auto"/>
        <w:right w:val="none" w:sz="0" w:space="0" w:color="auto"/>
      </w:divBdr>
    </w:div>
    <w:div w:id="1062026048">
      <w:bodyDiv w:val="1"/>
      <w:marLeft w:val="0"/>
      <w:marRight w:val="0"/>
      <w:marTop w:val="0"/>
      <w:marBottom w:val="0"/>
      <w:divBdr>
        <w:top w:val="none" w:sz="0" w:space="0" w:color="auto"/>
        <w:left w:val="none" w:sz="0" w:space="0" w:color="auto"/>
        <w:bottom w:val="none" w:sz="0" w:space="0" w:color="auto"/>
        <w:right w:val="none" w:sz="0" w:space="0" w:color="auto"/>
      </w:divBdr>
    </w:div>
    <w:div w:id="1119102877">
      <w:bodyDiv w:val="1"/>
      <w:marLeft w:val="0"/>
      <w:marRight w:val="0"/>
      <w:marTop w:val="0"/>
      <w:marBottom w:val="0"/>
      <w:divBdr>
        <w:top w:val="none" w:sz="0" w:space="0" w:color="auto"/>
        <w:left w:val="none" w:sz="0" w:space="0" w:color="auto"/>
        <w:bottom w:val="none" w:sz="0" w:space="0" w:color="auto"/>
        <w:right w:val="none" w:sz="0" w:space="0" w:color="auto"/>
      </w:divBdr>
    </w:div>
    <w:div w:id="1208252484">
      <w:bodyDiv w:val="1"/>
      <w:marLeft w:val="0"/>
      <w:marRight w:val="0"/>
      <w:marTop w:val="0"/>
      <w:marBottom w:val="0"/>
      <w:divBdr>
        <w:top w:val="none" w:sz="0" w:space="0" w:color="auto"/>
        <w:left w:val="none" w:sz="0" w:space="0" w:color="auto"/>
        <w:bottom w:val="none" w:sz="0" w:space="0" w:color="auto"/>
        <w:right w:val="none" w:sz="0" w:space="0" w:color="auto"/>
      </w:divBdr>
    </w:div>
    <w:div w:id="1229003173">
      <w:bodyDiv w:val="1"/>
      <w:marLeft w:val="0"/>
      <w:marRight w:val="0"/>
      <w:marTop w:val="0"/>
      <w:marBottom w:val="0"/>
      <w:divBdr>
        <w:top w:val="none" w:sz="0" w:space="0" w:color="auto"/>
        <w:left w:val="none" w:sz="0" w:space="0" w:color="auto"/>
        <w:bottom w:val="none" w:sz="0" w:space="0" w:color="auto"/>
        <w:right w:val="none" w:sz="0" w:space="0" w:color="auto"/>
      </w:divBdr>
    </w:div>
    <w:div w:id="1251692749">
      <w:bodyDiv w:val="1"/>
      <w:marLeft w:val="0"/>
      <w:marRight w:val="0"/>
      <w:marTop w:val="0"/>
      <w:marBottom w:val="0"/>
      <w:divBdr>
        <w:top w:val="none" w:sz="0" w:space="0" w:color="auto"/>
        <w:left w:val="none" w:sz="0" w:space="0" w:color="auto"/>
        <w:bottom w:val="none" w:sz="0" w:space="0" w:color="auto"/>
        <w:right w:val="none" w:sz="0" w:space="0" w:color="auto"/>
      </w:divBdr>
    </w:div>
    <w:div w:id="1285040716">
      <w:bodyDiv w:val="1"/>
      <w:marLeft w:val="0"/>
      <w:marRight w:val="0"/>
      <w:marTop w:val="0"/>
      <w:marBottom w:val="0"/>
      <w:divBdr>
        <w:top w:val="none" w:sz="0" w:space="0" w:color="auto"/>
        <w:left w:val="none" w:sz="0" w:space="0" w:color="auto"/>
        <w:bottom w:val="none" w:sz="0" w:space="0" w:color="auto"/>
        <w:right w:val="none" w:sz="0" w:space="0" w:color="auto"/>
      </w:divBdr>
    </w:div>
    <w:div w:id="1395859787">
      <w:bodyDiv w:val="1"/>
      <w:marLeft w:val="0"/>
      <w:marRight w:val="0"/>
      <w:marTop w:val="0"/>
      <w:marBottom w:val="0"/>
      <w:divBdr>
        <w:top w:val="none" w:sz="0" w:space="0" w:color="auto"/>
        <w:left w:val="none" w:sz="0" w:space="0" w:color="auto"/>
        <w:bottom w:val="none" w:sz="0" w:space="0" w:color="auto"/>
        <w:right w:val="none" w:sz="0" w:space="0" w:color="auto"/>
      </w:divBdr>
    </w:div>
    <w:div w:id="1559705270">
      <w:bodyDiv w:val="1"/>
      <w:marLeft w:val="0"/>
      <w:marRight w:val="0"/>
      <w:marTop w:val="0"/>
      <w:marBottom w:val="0"/>
      <w:divBdr>
        <w:top w:val="none" w:sz="0" w:space="0" w:color="auto"/>
        <w:left w:val="none" w:sz="0" w:space="0" w:color="auto"/>
        <w:bottom w:val="none" w:sz="0" w:space="0" w:color="auto"/>
        <w:right w:val="none" w:sz="0" w:space="0" w:color="auto"/>
      </w:divBdr>
    </w:div>
    <w:div w:id="1560432597">
      <w:bodyDiv w:val="1"/>
      <w:marLeft w:val="0"/>
      <w:marRight w:val="0"/>
      <w:marTop w:val="0"/>
      <w:marBottom w:val="0"/>
      <w:divBdr>
        <w:top w:val="none" w:sz="0" w:space="0" w:color="auto"/>
        <w:left w:val="none" w:sz="0" w:space="0" w:color="auto"/>
        <w:bottom w:val="none" w:sz="0" w:space="0" w:color="auto"/>
        <w:right w:val="none" w:sz="0" w:space="0" w:color="auto"/>
      </w:divBdr>
    </w:div>
    <w:div w:id="1569339017">
      <w:bodyDiv w:val="1"/>
      <w:marLeft w:val="0"/>
      <w:marRight w:val="0"/>
      <w:marTop w:val="0"/>
      <w:marBottom w:val="0"/>
      <w:divBdr>
        <w:top w:val="none" w:sz="0" w:space="0" w:color="auto"/>
        <w:left w:val="none" w:sz="0" w:space="0" w:color="auto"/>
        <w:bottom w:val="none" w:sz="0" w:space="0" w:color="auto"/>
        <w:right w:val="none" w:sz="0" w:space="0" w:color="auto"/>
      </w:divBdr>
    </w:div>
    <w:div w:id="1712263754">
      <w:bodyDiv w:val="1"/>
      <w:marLeft w:val="0"/>
      <w:marRight w:val="0"/>
      <w:marTop w:val="0"/>
      <w:marBottom w:val="0"/>
      <w:divBdr>
        <w:top w:val="none" w:sz="0" w:space="0" w:color="auto"/>
        <w:left w:val="none" w:sz="0" w:space="0" w:color="auto"/>
        <w:bottom w:val="none" w:sz="0" w:space="0" w:color="auto"/>
        <w:right w:val="none" w:sz="0" w:space="0" w:color="auto"/>
      </w:divBdr>
    </w:div>
    <w:div w:id="1762139446">
      <w:bodyDiv w:val="1"/>
      <w:marLeft w:val="0"/>
      <w:marRight w:val="0"/>
      <w:marTop w:val="0"/>
      <w:marBottom w:val="0"/>
      <w:divBdr>
        <w:top w:val="none" w:sz="0" w:space="0" w:color="auto"/>
        <w:left w:val="none" w:sz="0" w:space="0" w:color="auto"/>
        <w:bottom w:val="none" w:sz="0" w:space="0" w:color="auto"/>
        <w:right w:val="none" w:sz="0" w:space="0" w:color="auto"/>
      </w:divBdr>
    </w:div>
    <w:div w:id="1772434973">
      <w:bodyDiv w:val="1"/>
      <w:marLeft w:val="0"/>
      <w:marRight w:val="0"/>
      <w:marTop w:val="0"/>
      <w:marBottom w:val="0"/>
      <w:divBdr>
        <w:top w:val="none" w:sz="0" w:space="0" w:color="auto"/>
        <w:left w:val="none" w:sz="0" w:space="0" w:color="auto"/>
        <w:bottom w:val="none" w:sz="0" w:space="0" w:color="auto"/>
        <w:right w:val="none" w:sz="0" w:space="0" w:color="auto"/>
      </w:divBdr>
    </w:div>
    <w:div w:id="1816406599">
      <w:bodyDiv w:val="1"/>
      <w:marLeft w:val="0"/>
      <w:marRight w:val="0"/>
      <w:marTop w:val="0"/>
      <w:marBottom w:val="0"/>
      <w:divBdr>
        <w:top w:val="none" w:sz="0" w:space="0" w:color="auto"/>
        <w:left w:val="none" w:sz="0" w:space="0" w:color="auto"/>
        <w:bottom w:val="none" w:sz="0" w:space="0" w:color="auto"/>
        <w:right w:val="none" w:sz="0" w:space="0" w:color="auto"/>
      </w:divBdr>
    </w:div>
    <w:div w:id="1971088478">
      <w:bodyDiv w:val="1"/>
      <w:marLeft w:val="0"/>
      <w:marRight w:val="0"/>
      <w:marTop w:val="0"/>
      <w:marBottom w:val="0"/>
      <w:divBdr>
        <w:top w:val="none" w:sz="0" w:space="0" w:color="auto"/>
        <w:left w:val="none" w:sz="0" w:space="0" w:color="auto"/>
        <w:bottom w:val="none" w:sz="0" w:space="0" w:color="auto"/>
        <w:right w:val="none" w:sz="0" w:space="0" w:color="auto"/>
      </w:divBdr>
    </w:div>
    <w:div w:id="1985043302">
      <w:bodyDiv w:val="1"/>
      <w:marLeft w:val="0"/>
      <w:marRight w:val="0"/>
      <w:marTop w:val="0"/>
      <w:marBottom w:val="0"/>
      <w:divBdr>
        <w:top w:val="none" w:sz="0" w:space="0" w:color="auto"/>
        <w:left w:val="none" w:sz="0" w:space="0" w:color="auto"/>
        <w:bottom w:val="none" w:sz="0" w:space="0" w:color="auto"/>
        <w:right w:val="none" w:sz="0" w:space="0" w:color="auto"/>
      </w:divBdr>
    </w:div>
    <w:div w:id="2068644007">
      <w:bodyDiv w:val="1"/>
      <w:marLeft w:val="0"/>
      <w:marRight w:val="0"/>
      <w:marTop w:val="0"/>
      <w:marBottom w:val="0"/>
      <w:divBdr>
        <w:top w:val="none" w:sz="0" w:space="0" w:color="auto"/>
        <w:left w:val="none" w:sz="0" w:space="0" w:color="auto"/>
        <w:bottom w:val="none" w:sz="0" w:space="0" w:color="auto"/>
        <w:right w:val="none" w:sz="0" w:space="0" w:color="auto"/>
      </w:divBdr>
    </w:div>
    <w:div w:id="208622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C00E9-DA5D-420F-8AF8-F24212A32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7</Pages>
  <Words>1508</Words>
  <Characters>8597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Геолог</dc:creator>
  <cp:lastModifiedBy>Копылов Владимир Павлович</cp:lastModifiedBy>
  <cp:revision>56</cp:revision>
  <cp:lastPrinted>2023-12-21T13:03:00Z</cp:lastPrinted>
  <dcterms:created xsi:type="dcterms:W3CDTF">2023-09-20T10:39:00Z</dcterms:created>
  <dcterms:modified xsi:type="dcterms:W3CDTF">2024-08-07T13:55:00Z</dcterms:modified>
</cp:coreProperties>
</file>